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BD" w:rsidRPr="00631662" w:rsidRDefault="008E18BD" w:rsidP="008E18BD">
      <w:pPr>
        <w:pStyle w:val="-12"/>
        <w:spacing w:after="0"/>
        <w:jc w:val="center"/>
        <w:rPr>
          <w:rFonts w:ascii="Times New Roman" w:hAnsi="Times New Roman"/>
        </w:rPr>
      </w:pPr>
      <w:r w:rsidRPr="00631662">
        <w:rPr>
          <w:rFonts w:ascii="Times New Roman" w:hAnsi="Times New Roman"/>
        </w:rPr>
        <w:t>Министерство образования и науки  Хабаровского края</w:t>
      </w:r>
    </w:p>
    <w:p w:rsidR="008E18BD" w:rsidRPr="00631662" w:rsidRDefault="008E18BD" w:rsidP="008E18B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iberation Serif" w:hAnsi="Times New Roman"/>
          <w:kern w:val="2"/>
          <w:sz w:val="24"/>
          <w:szCs w:val="24"/>
          <w:shd w:val="clear" w:color="auto" w:fill="FFFFFF"/>
          <w:lang w:eastAsia="hi-IN" w:bidi="hi-IN"/>
        </w:rPr>
      </w:pPr>
      <w:r w:rsidRPr="00631662">
        <w:rPr>
          <w:rFonts w:ascii="Times New Roman" w:eastAsia="Liberation Serif" w:hAnsi="Times New Roman"/>
          <w:kern w:val="2"/>
          <w:sz w:val="24"/>
          <w:szCs w:val="24"/>
          <w:shd w:val="clear" w:color="auto" w:fill="FFFFFF"/>
          <w:lang w:eastAsia="hi-IN" w:bidi="hi-IN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</w:t>
      </w:r>
    </w:p>
    <w:p w:rsidR="008E18BD" w:rsidRPr="00631662" w:rsidRDefault="008E18BD" w:rsidP="008E1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«Школа — интернат № 1»</w:t>
      </w:r>
    </w:p>
    <w:p w:rsidR="008E18BD" w:rsidRPr="00631662" w:rsidRDefault="008E18BD" w:rsidP="008E18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КГБОУ ШИ 1</w:t>
      </w:r>
    </w:p>
    <w:p w:rsidR="008E18BD" w:rsidRPr="00631662" w:rsidRDefault="008E18BD" w:rsidP="008E18BD">
      <w:pPr>
        <w:spacing w:line="360" w:lineRule="auto"/>
        <w:jc w:val="center"/>
        <w:rPr>
          <w:rStyle w:val="ad"/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8E18BD" w:rsidRPr="00631662" w:rsidTr="000C4A41">
        <w:tc>
          <w:tcPr>
            <w:tcW w:w="5637" w:type="dxa"/>
          </w:tcPr>
          <w:p w:rsidR="008E18BD" w:rsidRPr="00631662" w:rsidRDefault="008E18BD" w:rsidP="006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E18BD" w:rsidRPr="00631662" w:rsidRDefault="008E18BD" w:rsidP="006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ШМО воспитателей</w:t>
            </w:r>
          </w:p>
          <w:p w:rsidR="008E18BD" w:rsidRPr="00631662" w:rsidRDefault="008E18BD" w:rsidP="006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КГБОУ ШИ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8E18BD" w:rsidRPr="00631662" w:rsidRDefault="008E18BD" w:rsidP="006F4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8E18BD" w:rsidRPr="00631662" w:rsidRDefault="000C4A41" w:rsidP="006F47E5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«____» __________ 2019 </w:t>
            </w:r>
            <w:r w:rsidR="008E18BD" w:rsidRPr="0063166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E18BD" w:rsidRPr="00631662" w:rsidRDefault="008E18BD" w:rsidP="006F4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8BD" w:rsidRPr="00631662" w:rsidRDefault="008E18BD" w:rsidP="006F47E5">
            <w:pPr>
              <w:spacing w:after="0" w:line="360" w:lineRule="auto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E18BD" w:rsidRPr="00631662" w:rsidRDefault="008E18BD" w:rsidP="006F47E5">
            <w:pPr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E18BD" w:rsidRPr="00631662" w:rsidRDefault="008E18BD" w:rsidP="006F47E5">
            <w:pPr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C4A41" w:rsidRPr="00631662" w:rsidRDefault="000C4A41" w:rsidP="006F47E5">
            <w:pPr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 xml:space="preserve">________Т.Н. </w:t>
            </w:r>
            <w:proofErr w:type="spellStart"/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>Радионенко</w:t>
            </w:r>
            <w:proofErr w:type="spellEnd"/>
          </w:p>
          <w:p w:rsidR="008E18BD" w:rsidRPr="00631662" w:rsidRDefault="008E18BD" w:rsidP="006F47E5">
            <w:pPr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>____ от_______20</w:t>
            </w:r>
            <w:r w:rsidR="000C4A41" w:rsidRPr="00631662">
              <w:rPr>
                <w:rStyle w:val="ad"/>
                <w:rFonts w:ascii="Times New Roman" w:hAnsi="Times New Roman"/>
                <w:sz w:val="24"/>
                <w:szCs w:val="24"/>
              </w:rPr>
              <w:t xml:space="preserve">19 </w:t>
            </w:r>
            <w:r w:rsidRPr="00631662">
              <w:rPr>
                <w:rStyle w:val="ad"/>
                <w:rFonts w:ascii="Times New Roman" w:hAnsi="Times New Roman"/>
                <w:sz w:val="24"/>
                <w:szCs w:val="24"/>
              </w:rPr>
              <w:t>года,</w:t>
            </w:r>
          </w:p>
          <w:p w:rsidR="008E18BD" w:rsidRPr="00631662" w:rsidRDefault="008E18BD" w:rsidP="000C4A41">
            <w:pPr>
              <w:spacing w:after="0" w:line="240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8BD" w:rsidRPr="00631662" w:rsidRDefault="008E18BD" w:rsidP="008E18BD">
      <w:pPr>
        <w:spacing w:line="360" w:lineRule="auto"/>
        <w:jc w:val="center"/>
        <w:rPr>
          <w:rStyle w:val="ad"/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spacing w:line="360" w:lineRule="auto"/>
        <w:jc w:val="center"/>
        <w:rPr>
          <w:rStyle w:val="ad"/>
          <w:rFonts w:ascii="Times New Roman" w:hAnsi="Times New Roman"/>
          <w:sz w:val="24"/>
          <w:szCs w:val="24"/>
        </w:rPr>
      </w:pPr>
    </w:p>
    <w:p w:rsidR="008E18BD" w:rsidRPr="00B31A97" w:rsidRDefault="008E18BD" w:rsidP="008E18BD">
      <w:pPr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B31A97">
        <w:rPr>
          <w:rFonts w:ascii="Times New Roman" w:hAnsi="Times New Roman"/>
          <w:b/>
          <w:bCs/>
          <w:sz w:val="36"/>
          <w:szCs w:val="24"/>
        </w:rPr>
        <w:t>«Воздушная сказка».</w:t>
      </w:r>
    </w:p>
    <w:p w:rsidR="008E18BD" w:rsidRPr="00B31A97" w:rsidRDefault="00B31A97" w:rsidP="008E18BD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B31A97">
        <w:rPr>
          <w:rFonts w:ascii="Times New Roman" w:hAnsi="Times New Roman"/>
          <w:sz w:val="28"/>
          <w:szCs w:val="24"/>
        </w:rPr>
        <w:t xml:space="preserve">Программа кружка </w:t>
      </w:r>
      <w:r>
        <w:rPr>
          <w:rFonts w:ascii="Times New Roman" w:hAnsi="Times New Roman"/>
          <w:sz w:val="28"/>
          <w:szCs w:val="24"/>
        </w:rPr>
        <w:t xml:space="preserve">по </w:t>
      </w:r>
      <w:proofErr w:type="spellStart"/>
      <w:r>
        <w:rPr>
          <w:rFonts w:ascii="Times New Roman" w:hAnsi="Times New Roman"/>
          <w:sz w:val="28"/>
          <w:szCs w:val="24"/>
        </w:rPr>
        <w:t>аэродизайну</w:t>
      </w:r>
      <w:proofErr w:type="spellEnd"/>
    </w:p>
    <w:p w:rsidR="008E18BD" w:rsidRPr="00631662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7E0F6E" w:rsidRDefault="007E0F6E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7E0F6E" w:rsidRDefault="007E0F6E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7E0F6E" w:rsidRDefault="007E0F6E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7E0F6E" w:rsidRDefault="007E0F6E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7E0F6E" w:rsidRDefault="007E0F6E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7E0F6E">
      <w:pPr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jc w:val="center"/>
        <w:rPr>
          <w:rFonts w:ascii="Times New Roman" w:hAnsi="Times New Roman"/>
          <w:sz w:val="24"/>
          <w:szCs w:val="24"/>
        </w:rPr>
      </w:pPr>
    </w:p>
    <w:p w:rsidR="008E18BD" w:rsidRPr="00631662" w:rsidRDefault="008E18BD" w:rsidP="008E18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Хабаровск</w:t>
      </w:r>
    </w:p>
    <w:p w:rsidR="00857D5C" w:rsidRPr="00631662" w:rsidRDefault="008E18BD" w:rsidP="008E18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2019</w:t>
      </w:r>
    </w:p>
    <w:p w:rsidR="00857D5C" w:rsidRPr="00631662" w:rsidRDefault="00857D5C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54"/>
      </w:tblGrid>
      <w:tr w:rsidR="00D135E3" w:rsidRPr="000A35DD" w:rsidTr="00652FA5">
        <w:tc>
          <w:tcPr>
            <w:tcW w:w="2518" w:type="dxa"/>
          </w:tcPr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 </w:t>
            </w:r>
            <w:proofErr w:type="gramStart"/>
            <w:r w:rsidRPr="000A35DD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</w:p>
          <w:p w:rsidR="00D135E3" w:rsidRPr="000A35DD" w:rsidRDefault="007E0F6E" w:rsidP="00652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135E3" w:rsidRPr="000A35DD"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6954" w:type="dxa"/>
          </w:tcPr>
          <w:p w:rsidR="00D135E3" w:rsidRPr="00D135E3" w:rsidRDefault="00D135E3" w:rsidP="00D135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iberation Serif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D135E3">
              <w:rPr>
                <w:rFonts w:ascii="Times New Roman" w:eastAsia="Liberation Serif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</w:t>
            </w:r>
          </w:p>
          <w:p w:rsidR="00D135E3" w:rsidRPr="00D135E3" w:rsidRDefault="00D135E3" w:rsidP="00D135E3">
            <w:pPr>
              <w:spacing w:after="0" w:line="240" w:lineRule="auto"/>
              <w:jc w:val="center"/>
              <w:rPr>
                <w:rFonts w:ascii="Academy" w:eastAsia="Times New Roman" w:hAnsi="Academy"/>
                <w:sz w:val="24"/>
                <w:szCs w:val="24"/>
                <w:lang w:eastAsia="ru-RU"/>
              </w:rPr>
            </w:pPr>
            <w:r w:rsidRPr="00D135E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«Школа — интернат № 1»</w:t>
            </w:r>
          </w:p>
        </w:tc>
      </w:tr>
      <w:tr w:rsidR="00D135E3" w:rsidRPr="000A35DD" w:rsidTr="00652FA5">
        <w:tc>
          <w:tcPr>
            <w:tcW w:w="2518" w:type="dxa"/>
          </w:tcPr>
          <w:p w:rsidR="00D135E3" w:rsidRPr="000A35DD" w:rsidRDefault="00D135E3" w:rsidP="00652F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54" w:type="dxa"/>
          </w:tcPr>
          <w:p w:rsidR="00D135E3" w:rsidRPr="000A35DD" w:rsidRDefault="00D135E3" w:rsidP="00652F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80051, г"/>
              </w:smartTagPr>
              <w:r w:rsidRPr="000A35DD">
                <w:rPr>
                  <w:rFonts w:ascii="Times New Roman" w:hAnsi="Times New Roman"/>
                  <w:sz w:val="24"/>
                  <w:szCs w:val="24"/>
                </w:rPr>
                <w:t>680051, г</w:t>
              </w:r>
            </w:smartTag>
            <w:r w:rsidRPr="000A35DD">
              <w:rPr>
                <w:rFonts w:ascii="Times New Roman" w:hAnsi="Times New Roman"/>
                <w:sz w:val="24"/>
                <w:szCs w:val="24"/>
              </w:rPr>
              <w:t>. Хабаровск, ул. Суворова,  40</w:t>
            </w:r>
          </w:p>
        </w:tc>
      </w:tr>
      <w:tr w:rsidR="00D135E3" w:rsidRPr="000A35DD" w:rsidTr="00652FA5">
        <w:trPr>
          <w:trHeight w:val="894"/>
        </w:trPr>
        <w:tc>
          <w:tcPr>
            <w:tcW w:w="2518" w:type="dxa"/>
          </w:tcPr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Электронный адрес почты</w:t>
            </w:r>
          </w:p>
        </w:tc>
        <w:tc>
          <w:tcPr>
            <w:tcW w:w="6954" w:type="dxa"/>
          </w:tcPr>
          <w:p w:rsidR="00D135E3" w:rsidRPr="000A35DD" w:rsidRDefault="00D135E3" w:rsidP="00652F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Телефон: тел. (4212) 50-53-94</w:t>
            </w:r>
            <w:r w:rsidRPr="000A35DD">
              <w:rPr>
                <w:rFonts w:ascii="Times New Roman" w:hAnsi="Times New Roman"/>
                <w:sz w:val="24"/>
                <w:szCs w:val="24"/>
              </w:rPr>
              <w:br/>
              <w:t>Факс: факс (4212) 50-53-91</w:t>
            </w:r>
            <w:r w:rsidRPr="000A35DD">
              <w:rPr>
                <w:rFonts w:ascii="Times New Roman" w:hAnsi="Times New Roman"/>
                <w:sz w:val="24"/>
                <w:szCs w:val="24"/>
              </w:rPr>
              <w:br/>
              <w:t>E-</w:t>
            </w:r>
            <w:proofErr w:type="spellStart"/>
            <w:r w:rsidRPr="000A35D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A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0A35DD">
                <w:rPr>
                  <w:rStyle w:val="ae"/>
                  <w:rFonts w:ascii="Times New Roman" w:hAnsi="Times New Roman"/>
                  <w:sz w:val="24"/>
                  <w:szCs w:val="24"/>
                </w:rPr>
                <w:t>shkola@inbox.ru</w:t>
              </w:r>
            </w:hyperlink>
            <w:r w:rsidRPr="000A35DD">
              <w:rPr>
                <w:rFonts w:ascii="Times New Roman" w:hAnsi="Times New Roman"/>
                <w:sz w:val="24"/>
                <w:szCs w:val="24"/>
              </w:rPr>
              <w:br/>
              <w:t xml:space="preserve">Сайт: </w:t>
            </w:r>
            <w:hyperlink r:id="rId10" w:tgtFrame="_blank" w:history="1">
              <w:r w:rsidRPr="000A35DD">
                <w:rPr>
                  <w:rStyle w:val="ae"/>
                  <w:rFonts w:ascii="Times New Roman" w:hAnsi="Times New Roman"/>
                  <w:sz w:val="24"/>
                  <w:szCs w:val="24"/>
                </w:rPr>
                <w:t>http://internat.27.</w:t>
              </w:r>
            </w:hyperlink>
          </w:p>
        </w:tc>
      </w:tr>
      <w:tr w:rsidR="00D135E3" w:rsidRPr="000A35DD" w:rsidTr="00652FA5">
        <w:tc>
          <w:tcPr>
            <w:tcW w:w="2518" w:type="dxa"/>
          </w:tcPr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Авторы-разработчики Программы</w:t>
            </w:r>
          </w:p>
        </w:tc>
        <w:tc>
          <w:tcPr>
            <w:tcW w:w="6954" w:type="dxa"/>
          </w:tcPr>
          <w:p w:rsidR="00D135E3" w:rsidRPr="000A35DD" w:rsidRDefault="00D135E3" w:rsidP="00652F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Творческая группа педагогов школы-интерната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Т.В. Бугрова, Л.А. Мальцева,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Тюкавкина</w:t>
            </w:r>
            <w:proofErr w:type="spellEnd"/>
          </w:p>
        </w:tc>
      </w:tr>
      <w:tr w:rsidR="00F66D89" w:rsidRPr="000A35DD" w:rsidTr="00652FA5">
        <w:tc>
          <w:tcPr>
            <w:tcW w:w="2518" w:type="dxa"/>
          </w:tcPr>
          <w:p w:rsidR="00F66D89" w:rsidRPr="000A35DD" w:rsidRDefault="00F66D89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Краткая характеристика  программы</w:t>
            </w:r>
          </w:p>
        </w:tc>
        <w:tc>
          <w:tcPr>
            <w:tcW w:w="6954" w:type="dxa"/>
          </w:tcPr>
          <w:p w:rsidR="00F66D89" w:rsidRPr="00F66D89" w:rsidRDefault="00F66D89" w:rsidP="00F66D89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Программа направлена  на </w:t>
            </w:r>
            <w:r w:rsidRPr="00631662">
              <w:rPr>
                <w:color w:val="auto"/>
              </w:rPr>
              <w:t>формировани</w:t>
            </w:r>
            <w:r>
              <w:rPr>
                <w:color w:val="auto"/>
              </w:rPr>
              <w:t>е</w:t>
            </w:r>
            <w:r w:rsidRPr="00631662">
              <w:rPr>
                <w:color w:val="auto"/>
              </w:rPr>
              <w:t xml:space="preserve"> </w:t>
            </w:r>
            <w:proofErr w:type="spellStart"/>
            <w:r w:rsidRPr="00631662">
              <w:rPr>
                <w:color w:val="auto"/>
              </w:rPr>
              <w:t>предпрофильного</w:t>
            </w:r>
            <w:proofErr w:type="spellEnd"/>
            <w:r w:rsidRPr="00631662">
              <w:rPr>
                <w:color w:val="auto"/>
              </w:rPr>
              <w:t xml:space="preserve"> и предпрофессиональном самоопределения </w:t>
            </w:r>
            <w:r>
              <w:t>школьника с нарушением слуха</w:t>
            </w:r>
            <w:r w:rsidRPr="00E61ACC">
              <w:t>, способного успешно адапти</w:t>
            </w:r>
            <w:r>
              <w:t xml:space="preserve">роваться в окружающем социуме, </w:t>
            </w:r>
            <w:r w:rsidRPr="00631662">
              <w:rPr>
                <w:color w:val="auto"/>
              </w:rPr>
              <w:t xml:space="preserve">поможет им определить свои интересы, свое направление специализации в дальнейшем обучении. </w:t>
            </w:r>
          </w:p>
        </w:tc>
      </w:tr>
      <w:tr w:rsidR="00D135E3" w:rsidRPr="000A35DD" w:rsidTr="00652FA5">
        <w:tc>
          <w:tcPr>
            <w:tcW w:w="2518" w:type="dxa"/>
          </w:tcPr>
          <w:p w:rsidR="00D135E3" w:rsidRPr="000A35DD" w:rsidRDefault="00D135E3" w:rsidP="00F66D89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F66D89">
              <w:rPr>
                <w:rFonts w:ascii="Times New Roman" w:hAnsi="Times New Roman"/>
                <w:sz w:val="24"/>
                <w:szCs w:val="24"/>
              </w:rPr>
              <w:t>п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954" w:type="dxa"/>
          </w:tcPr>
          <w:p w:rsidR="00D135E3" w:rsidRPr="00F66D89" w:rsidRDefault="00F66D89" w:rsidP="00F66D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D89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F66D89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F66D89">
              <w:rPr>
                <w:rFonts w:ascii="Times New Roman" w:hAnsi="Times New Roman"/>
                <w:sz w:val="24"/>
                <w:szCs w:val="24"/>
              </w:rPr>
              <w:t xml:space="preserve"> подготовки по основам </w:t>
            </w:r>
            <w:proofErr w:type="spellStart"/>
            <w:r w:rsidRPr="00F66D89">
              <w:rPr>
                <w:rFonts w:ascii="Times New Roman" w:hAnsi="Times New Roman"/>
                <w:sz w:val="24"/>
                <w:szCs w:val="24"/>
              </w:rPr>
              <w:t>аэродизайна</w:t>
            </w:r>
            <w:proofErr w:type="spellEnd"/>
            <w:r w:rsidRPr="00F66D89">
              <w:rPr>
                <w:rFonts w:ascii="Times New Roman" w:hAnsi="Times New Roman"/>
                <w:sz w:val="24"/>
                <w:szCs w:val="24"/>
              </w:rPr>
              <w:t xml:space="preserve"> и возможности дальнейшего профессионального самоопределения.</w:t>
            </w:r>
          </w:p>
        </w:tc>
      </w:tr>
      <w:tr w:rsidR="00D135E3" w:rsidRPr="000A35DD" w:rsidTr="00652FA5">
        <w:tc>
          <w:tcPr>
            <w:tcW w:w="2518" w:type="dxa"/>
          </w:tcPr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954" w:type="dxa"/>
          </w:tcPr>
          <w:p w:rsidR="00D135E3" w:rsidRPr="000A35DD" w:rsidRDefault="00D135E3" w:rsidP="00652FA5">
            <w:pPr>
              <w:pStyle w:val="Default"/>
              <w:rPr>
                <w:i/>
                <w:sz w:val="23"/>
                <w:szCs w:val="23"/>
              </w:rPr>
            </w:pPr>
            <w:r w:rsidRPr="000A35DD">
              <w:t>20</w:t>
            </w:r>
            <w:r>
              <w:t xml:space="preserve">19 </w:t>
            </w:r>
            <w:r w:rsidRPr="000A35DD">
              <w:t>-</w:t>
            </w:r>
            <w:r>
              <w:t xml:space="preserve"> </w:t>
            </w:r>
            <w:r w:rsidRPr="000A35DD">
              <w:t xml:space="preserve">2020 г. </w:t>
            </w:r>
            <w:proofErr w:type="gramStart"/>
            <w:r w:rsidRPr="000A35DD">
              <w:t>г</w:t>
            </w:r>
            <w:proofErr w:type="gramEnd"/>
            <w:r w:rsidRPr="000A35DD">
              <w:t xml:space="preserve">. </w:t>
            </w:r>
          </w:p>
        </w:tc>
      </w:tr>
      <w:tr w:rsidR="00D135E3" w:rsidRPr="000A35DD" w:rsidTr="00652FA5">
        <w:trPr>
          <w:trHeight w:val="647"/>
        </w:trPr>
        <w:tc>
          <w:tcPr>
            <w:tcW w:w="2518" w:type="dxa"/>
          </w:tcPr>
          <w:p w:rsidR="00D135E3" w:rsidRPr="000A35DD" w:rsidRDefault="00D135E3" w:rsidP="00652FA5">
            <w:pPr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954" w:type="dxa"/>
          </w:tcPr>
          <w:p w:rsidR="00D135E3" w:rsidRPr="000A35DD" w:rsidRDefault="00D135E3" w:rsidP="00652F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ступень 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 xml:space="preserve">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>гг.)</w:t>
            </w:r>
          </w:p>
          <w:p w:rsidR="00D135E3" w:rsidRPr="000A35DD" w:rsidRDefault="00D135E3" w:rsidP="00D135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35DD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A35DD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</w:tr>
    </w:tbl>
    <w:p w:rsidR="008E18BD" w:rsidRPr="00631662" w:rsidRDefault="008E18BD" w:rsidP="00FC2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036" w:rsidRPr="00631662" w:rsidRDefault="00125036" w:rsidP="00065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0536B" w:rsidRPr="00631662" w:rsidRDefault="0070536B" w:rsidP="00FC2285">
      <w:pPr>
        <w:pStyle w:val="Default"/>
        <w:ind w:firstLine="709"/>
        <w:jc w:val="both"/>
        <w:rPr>
          <w:color w:val="auto"/>
        </w:rPr>
      </w:pPr>
      <w:r w:rsidRPr="00631662">
        <w:rPr>
          <w:color w:val="auto"/>
        </w:rPr>
        <w:t>Дизайн относят к сравнительно молодой профессии. Но если видеть в дизайне профессию, формирующую мир вещей, то ее истоки и корни уходят во времена зарождения цивилизации, культуры. Социокультурная природа дизайна обусловила широкое распространение его на все сферы жизнедеятельности общества: на промышленное и сельскохозяйственное производство, быт, отдых и спорт, торговлю и сферу обслуживания, общественную жизнь и т. д. Вместе с тем дизайн представляет собой синтез науки, техники и искусства.</w:t>
      </w:r>
    </w:p>
    <w:p w:rsidR="008E18BD" w:rsidRDefault="00A132F9" w:rsidP="00FC2285">
      <w:pPr>
        <w:pStyle w:val="Default"/>
        <w:ind w:firstLine="709"/>
        <w:jc w:val="both"/>
        <w:rPr>
          <w:color w:val="auto"/>
        </w:rPr>
      </w:pPr>
      <w:r w:rsidRPr="00631662">
        <w:rPr>
          <w:color w:val="auto"/>
        </w:rPr>
        <w:t>Обучение основам дизайнерской</w:t>
      </w:r>
      <w:r w:rsidR="00CE232A">
        <w:rPr>
          <w:color w:val="auto"/>
        </w:rPr>
        <w:t xml:space="preserve"> и </w:t>
      </w:r>
      <w:proofErr w:type="spellStart"/>
      <w:r w:rsidR="00CE232A">
        <w:rPr>
          <w:color w:val="auto"/>
        </w:rPr>
        <w:t>аэродизайнерской</w:t>
      </w:r>
      <w:proofErr w:type="spellEnd"/>
      <w:r w:rsidRPr="00631662">
        <w:rPr>
          <w:color w:val="auto"/>
        </w:rPr>
        <w:t xml:space="preserve"> деятельности даёт возможность обучающимся получить представление о художественном проектировании, а так же основных</w:t>
      </w:r>
      <w:r>
        <w:rPr>
          <w:color w:val="auto"/>
        </w:rPr>
        <w:t xml:space="preserve"> видах </w:t>
      </w:r>
      <w:r w:rsidR="00CE232A">
        <w:rPr>
          <w:color w:val="auto"/>
        </w:rPr>
        <w:t xml:space="preserve">современного </w:t>
      </w:r>
      <w:r>
        <w:rPr>
          <w:color w:val="auto"/>
        </w:rPr>
        <w:t>дизайна.</w:t>
      </w:r>
    </w:p>
    <w:p w:rsidR="00125036" w:rsidRPr="00631662" w:rsidRDefault="00052843" w:rsidP="00FC2285">
      <w:pPr>
        <w:pStyle w:val="Default"/>
        <w:ind w:firstLine="709"/>
        <w:jc w:val="both"/>
        <w:rPr>
          <w:color w:val="auto"/>
        </w:rPr>
      </w:pPr>
      <w:r w:rsidRPr="00631662">
        <w:rPr>
          <w:color w:val="auto"/>
        </w:rPr>
        <w:t xml:space="preserve">Программа </w:t>
      </w:r>
      <w:r w:rsidR="00857D5C" w:rsidRPr="00631662">
        <w:rPr>
          <w:color w:val="auto"/>
        </w:rPr>
        <w:t xml:space="preserve">студии </w:t>
      </w:r>
      <w:proofErr w:type="spellStart"/>
      <w:r w:rsidR="00857D5C" w:rsidRPr="00631662">
        <w:rPr>
          <w:color w:val="auto"/>
        </w:rPr>
        <w:t>аэродизайна</w:t>
      </w:r>
      <w:proofErr w:type="spellEnd"/>
      <w:r w:rsidR="00857D5C" w:rsidRPr="00631662">
        <w:rPr>
          <w:color w:val="auto"/>
        </w:rPr>
        <w:t xml:space="preserve"> </w:t>
      </w:r>
      <w:r w:rsidR="00857D5C" w:rsidRPr="00631662">
        <w:rPr>
          <w:bCs/>
          <w:color w:val="auto"/>
        </w:rPr>
        <w:t>«Воздушная сказка»</w:t>
      </w:r>
      <w:r w:rsidR="00857D5C" w:rsidRPr="00631662">
        <w:rPr>
          <w:b/>
          <w:bCs/>
          <w:color w:val="auto"/>
        </w:rPr>
        <w:t xml:space="preserve"> </w:t>
      </w:r>
      <w:r w:rsidR="003C1A1B" w:rsidRPr="00631662">
        <w:rPr>
          <w:color w:val="auto"/>
        </w:rPr>
        <w:t xml:space="preserve">и проектирования </w:t>
      </w:r>
      <w:r w:rsidRPr="00631662">
        <w:rPr>
          <w:color w:val="auto"/>
        </w:rPr>
        <w:t xml:space="preserve">разработана в </w:t>
      </w:r>
      <w:r w:rsidR="00966B83" w:rsidRPr="00631662">
        <w:rPr>
          <w:color w:val="auto"/>
        </w:rPr>
        <w:t>соответствии</w:t>
      </w:r>
      <w:r w:rsidR="00CE232A">
        <w:rPr>
          <w:color w:val="auto"/>
        </w:rPr>
        <w:t xml:space="preserve"> с </w:t>
      </w:r>
      <w:r w:rsidRPr="00631662">
        <w:rPr>
          <w:color w:val="auto"/>
        </w:rPr>
        <w:t>нормативными документами</w:t>
      </w:r>
      <w:r w:rsidR="00125036" w:rsidRPr="00631662">
        <w:rPr>
          <w:color w:val="auto"/>
        </w:rPr>
        <w:t>:</w:t>
      </w:r>
    </w:p>
    <w:p w:rsidR="00125036" w:rsidRPr="00631662" w:rsidRDefault="00125036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kern w:val="2"/>
          <w:sz w:val="24"/>
          <w:szCs w:val="24"/>
        </w:rPr>
        <w:t>Закон №273-ФЗ «Об образовании в Российской Федерации» от 29.12.2012 год,</w:t>
      </w:r>
    </w:p>
    <w:p w:rsidR="003C1A1B" w:rsidRPr="00631662" w:rsidRDefault="003C1A1B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kern w:val="2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631662">
        <w:rPr>
          <w:rFonts w:ascii="Times New Roman" w:hAnsi="Times New Roman"/>
          <w:kern w:val="2"/>
          <w:sz w:val="24"/>
          <w:szCs w:val="24"/>
        </w:rPr>
        <w:t>Неменского</w:t>
      </w:r>
      <w:proofErr w:type="spellEnd"/>
      <w:r w:rsidRPr="00631662">
        <w:rPr>
          <w:rFonts w:ascii="Times New Roman" w:hAnsi="Times New Roman"/>
          <w:kern w:val="2"/>
          <w:sz w:val="24"/>
          <w:szCs w:val="24"/>
        </w:rPr>
        <w:t xml:space="preserve">. Пособие для учителей общеобразовательных учреждений </w:t>
      </w:r>
      <w:r w:rsidRPr="00631662">
        <w:rPr>
          <w:rFonts w:ascii="Times New Roman" w:hAnsi="Times New Roman"/>
          <w:kern w:val="2"/>
          <w:sz w:val="24"/>
          <w:szCs w:val="24"/>
        </w:rPr>
        <w:lastRenderedPageBreak/>
        <w:t>Москва «Просвещение» 201</w:t>
      </w:r>
      <w:r w:rsidR="00CE232A">
        <w:rPr>
          <w:rFonts w:ascii="Times New Roman" w:hAnsi="Times New Roman"/>
          <w:kern w:val="2"/>
          <w:sz w:val="24"/>
          <w:szCs w:val="24"/>
        </w:rPr>
        <w:t>6</w:t>
      </w:r>
      <w:r w:rsidRPr="00631662">
        <w:rPr>
          <w:rFonts w:ascii="Times New Roman" w:hAnsi="Times New Roman"/>
          <w:kern w:val="2"/>
          <w:sz w:val="24"/>
          <w:szCs w:val="24"/>
        </w:rPr>
        <w:t xml:space="preserve"> год;</w:t>
      </w:r>
    </w:p>
    <w:p w:rsidR="00125036" w:rsidRPr="00631662" w:rsidRDefault="00125036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Концепция общенациональной системы выявления и развития молодых талантов от 03.04.2012 г.;</w:t>
      </w:r>
    </w:p>
    <w:p w:rsidR="00125036" w:rsidRPr="00631662" w:rsidRDefault="00125036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kern w:val="2"/>
          <w:sz w:val="24"/>
          <w:szCs w:val="24"/>
        </w:rPr>
        <w:t>Концепция развития дополнительного образования в РФ, утвержденная распоряжением Правительства РФ от 04.09.2014 г. №172;</w:t>
      </w:r>
    </w:p>
    <w:p w:rsidR="00125036" w:rsidRPr="00631662" w:rsidRDefault="00125036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kern w:val="2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</w:t>
      </w:r>
      <w:r w:rsidR="00CB4F37" w:rsidRPr="0063166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31662">
        <w:rPr>
          <w:rFonts w:ascii="Times New Roman" w:hAnsi="Times New Roman"/>
          <w:sz w:val="24"/>
          <w:szCs w:val="24"/>
        </w:rPr>
        <w:t>06.10.2009г.  № 373;</w:t>
      </w:r>
    </w:p>
    <w:p w:rsidR="00125036" w:rsidRPr="00631662" w:rsidRDefault="00125036" w:rsidP="00FC228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4"/>
          <w:szCs w:val="24"/>
        </w:rPr>
      </w:pPr>
      <w:r w:rsidRPr="00631662">
        <w:rPr>
          <w:rFonts w:ascii="Times New Roman" w:hAnsi="Times New Roman"/>
          <w:kern w:val="2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1897.</w:t>
      </w:r>
    </w:p>
    <w:p w:rsidR="00A57E20" w:rsidRPr="00631662" w:rsidRDefault="00A57E20" w:rsidP="00FC2285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B001C2" w:rsidRPr="00631662" w:rsidRDefault="00B001C2" w:rsidP="00FC2285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b/>
          <w:i/>
          <w:sz w:val="24"/>
          <w:szCs w:val="24"/>
          <w:lang w:eastAsia="ru-RU"/>
        </w:rPr>
        <w:t>Особенность программы.</w:t>
      </w:r>
    </w:p>
    <w:p w:rsidR="00DC7FA9" w:rsidRPr="00631662" w:rsidRDefault="00DC7FA9" w:rsidP="00FC22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Программа является интегрированной, так как содержит объем знаний из различных областей прикладных наук (изобразительной искусство, биология, строительство, архитектура и др.). </w:t>
      </w: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Отличительной особенностью программы является включение в нее элементов рисунка, композиции и художественного конструирования. А также расширение знаний в области искусства архитектуры, знакомство с работами дизайнеров прошлого и современности. Программа построена циклично, с постоянным повтором и углублением изучения тем разделов.</w:t>
      </w:r>
    </w:p>
    <w:p w:rsidR="00A72E52" w:rsidRDefault="003C1A1B" w:rsidP="00FC22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Также </w:t>
      </w:r>
      <w:r w:rsidRPr="00631662">
        <w:rPr>
          <w:rFonts w:ascii="Times New Roman" w:hAnsi="Times New Roman"/>
          <w:b/>
          <w:i/>
          <w:sz w:val="24"/>
          <w:szCs w:val="24"/>
        </w:rPr>
        <w:t>отличительной особенностью программы</w:t>
      </w:r>
      <w:r w:rsidRPr="00631662">
        <w:rPr>
          <w:rFonts w:ascii="Times New Roman" w:hAnsi="Times New Roman"/>
          <w:sz w:val="24"/>
          <w:szCs w:val="24"/>
        </w:rPr>
        <w:t xml:space="preserve"> является </w:t>
      </w:r>
      <w:r w:rsidR="00F66D89">
        <w:rPr>
          <w:rFonts w:ascii="Times New Roman" w:hAnsi="Times New Roman"/>
          <w:sz w:val="24"/>
          <w:szCs w:val="24"/>
        </w:rPr>
        <w:t>ступенчатость</w:t>
      </w:r>
      <w:r w:rsidR="00A72E52" w:rsidRPr="00631662">
        <w:rPr>
          <w:rFonts w:ascii="Times New Roman" w:hAnsi="Times New Roman"/>
          <w:sz w:val="24"/>
          <w:szCs w:val="24"/>
        </w:rPr>
        <w:t xml:space="preserve"> освоения программы</w:t>
      </w:r>
      <w:r w:rsidRPr="00631662">
        <w:rPr>
          <w:rFonts w:ascii="Times New Roman" w:hAnsi="Times New Roman"/>
          <w:sz w:val="24"/>
          <w:szCs w:val="24"/>
        </w:rPr>
        <w:t xml:space="preserve">, так как </w:t>
      </w:r>
      <w:r w:rsidR="00A72E52" w:rsidRPr="00631662">
        <w:rPr>
          <w:rFonts w:ascii="Times New Roman" w:hAnsi="Times New Roman"/>
          <w:sz w:val="24"/>
          <w:szCs w:val="24"/>
        </w:rPr>
        <w:t>программа учитывает</w:t>
      </w:r>
      <w:r w:rsidRPr="00631662">
        <w:rPr>
          <w:rFonts w:ascii="Times New Roman" w:hAnsi="Times New Roman"/>
          <w:sz w:val="24"/>
          <w:szCs w:val="24"/>
        </w:rPr>
        <w:t xml:space="preserve"> запро</w:t>
      </w:r>
      <w:r w:rsidR="00A72E52" w:rsidRPr="00631662">
        <w:rPr>
          <w:rFonts w:ascii="Times New Roman" w:hAnsi="Times New Roman"/>
          <w:sz w:val="24"/>
          <w:szCs w:val="24"/>
        </w:rPr>
        <w:t>сы</w:t>
      </w:r>
      <w:r w:rsidRPr="00631662">
        <w:rPr>
          <w:rFonts w:ascii="Times New Roman" w:hAnsi="Times New Roman"/>
          <w:sz w:val="24"/>
          <w:szCs w:val="24"/>
        </w:rPr>
        <w:t xml:space="preserve"> детей среднего школьного возраста </w:t>
      </w:r>
      <w:r w:rsidR="001820DF" w:rsidRPr="00631662">
        <w:rPr>
          <w:rFonts w:ascii="Times New Roman" w:hAnsi="Times New Roman"/>
          <w:sz w:val="24"/>
          <w:szCs w:val="24"/>
        </w:rPr>
        <w:t xml:space="preserve">(11-14 лет) </w:t>
      </w:r>
      <w:r w:rsidRPr="00631662">
        <w:rPr>
          <w:rFonts w:ascii="Times New Roman" w:hAnsi="Times New Roman"/>
          <w:sz w:val="24"/>
          <w:szCs w:val="24"/>
        </w:rPr>
        <w:t>по знакомству с основами дизайна</w:t>
      </w:r>
      <w:r w:rsidR="00A72E52" w:rsidRPr="00631662">
        <w:rPr>
          <w:rFonts w:ascii="Times New Roman" w:hAnsi="Times New Roman"/>
          <w:sz w:val="24"/>
          <w:szCs w:val="24"/>
        </w:rPr>
        <w:t xml:space="preserve"> и запросы детей 15-8 лет, желающий продолжить свое дальнейшее </w:t>
      </w:r>
      <w:proofErr w:type="gramStart"/>
      <w:r w:rsidR="00A72E52" w:rsidRPr="00631662">
        <w:rPr>
          <w:rFonts w:ascii="Times New Roman" w:hAnsi="Times New Roman"/>
          <w:sz w:val="24"/>
          <w:szCs w:val="24"/>
        </w:rPr>
        <w:t>обучение по профессиям</w:t>
      </w:r>
      <w:proofErr w:type="gramEnd"/>
      <w:r w:rsidR="00A72E52" w:rsidRPr="00631662">
        <w:rPr>
          <w:rFonts w:ascii="Times New Roman" w:hAnsi="Times New Roman"/>
          <w:sz w:val="24"/>
          <w:szCs w:val="24"/>
        </w:rPr>
        <w:t xml:space="preserve"> «дизайнер», «</w:t>
      </w:r>
      <w:proofErr w:type="spellStart"/>
      <w:r w:rsidR="00A72E52" w:rsidRPr="00631662">
        <w:rPr>
          <w:rFonts w:ascii="Times New Roman" w:hAnsi="Times New Roman"/>
          <w:sz w:val="24"/>
          <w:szCs w:val="24"/>
        </w:rPr>
        <w:t>а</w:t>
      </w:r>
      <w:r w:rsidR="005F41F9" w:rsidRPr="00631662">
        <w:rPr>
          <w:rFonts w:ascii="Times New Roman" w:hAnsi="Times New Roman"/>
          <w:sz w:val="24"/>
          <w:szCs w:val="24"/>
        </w:rPr>
        <w:t>эродизайнер</w:t>
      </w:r>
      <w:proofErr w:type="spellEnd"/>
      <w:r w:rsidR="00A72E52" w:rsidRPr="00631662">
        <w:rPr>
          <w:rFonts w:ascii="Times New Roman" w:hAnsi="Times New Roman"/>
          <w:sz w:val="24"/>
          <w:szCs w:val="24"/>
        </w:rPr>
        <w:t>»</w:t>
      </w:r>
      <w:r w:rsidRPr="00631662">
        <w:rPr>
          <w:rFonts w:ascii="Times New Roman" w:hAnsi="Times New Roman"/>
          <w:sz w:val="24"/>
          <w:szCs w:val="24"/>
        </w:rPr>
        <w:t xml:space="preserve">. </w:t>
      </w:r>
    </w:p>
    <w:p w:rsidR="00CE232A" w:rsidRDefault="00CE232A" w:rsidP="00FC22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232A" w:rsidRPr="00631662" w:rsidRDefault="00CE232A" w:rsidP="00CE23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Возраст учащихся</w:t>
      </w:r>
      <w:r w:rsidRPr="0063166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31662">
        <w:rPr>
          <w:rFonts w:ascii="Times New Roman" w:hAnsi="Times New Roman"/>
          <w:sz w:val="24"/>
          <w:szCs w:val="24"/>
          <w:lang w:val="en-US"/>
        </w:rPr>
        <w:t>I</w:t>
      </w:r>
      <w:r w:rsidRPr="00631662">
        <w:rPr>
          <w:rFonts w:ascii="Times New Roman" w:hAnsi="Times New Roman"/>
          <w:sz w:val="24"/>
          <w:szCs w:val="24"/>
        </w:rPr>
        <w:t xml:space="preserve"> ступень обучения 11-14 лет; </w:t>
      </w:r>
      <w:r w:rsidRPr="00631662">
        <w:rPr>
          <w:rFonts w:ascii="Times New Roman" w:hAnsi="Times New Roman"/>
          <w:sz w:val="24"/>
          <w:szCs w:val="24"/>
          <w:lang w:val="en-US"/>
        </w:rPr>
        <w:t>II</w:t>
      </w:r>
      <w:r w:rsidRPr="00631662">
        <w:rPr>
          <w:rFonts w:ascii="Times New Roman" w:hAnsi="Times New Roman"/>
          <w:sz w:val="24"/>
          <w:szCs w:val="24"/>
        </w:rPr>
        <w:t xml:space="preserve"> ступень обучения 11-18 лет.</w:t>
      </w:r>
      <w:proofErr w:type="gramEnd"/>
    </w:p>
    <w:p w:rsidR="00CE232A" w:rsidRPr="00631662" w:rsidRDefault="00CE232A" w:rsidP="00CE23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63166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631662">
        <w:rPr>
          <w:rFonts w:ascii="Times New Roman" w:hAnsi="Times New Roman"/>
          <w:sz w:val="24"/>
          <w:szCs w:val="24"/>
        </w:rPr>
        <w:t xml:space="preserve"> года</w:t>
      </w:r>
    </w:p>
    <w:p w:rsidR="00CE232A" w:rsidRPr="00631662" w:rsidRDefault="00CE232A" w:rsidP="00FC22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232A" w:rsidRPr="00631662" w:rsidRDefault="00CE232A" w:rsidP="00CE232A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Занятия проводятся 2 раза в неделю по 2 часа, всего 1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44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часа в год. Количество</w:t>
      </w:r>
      <w:r w:rsidRPr="00631662">
        <w:rPr>
          <w:rFonts w:ascii="Times New Roman" w:eastAsia="Lucida Sans Unicode" w:hAnsi="Times New Roman"/>
          <w:color w:val="FF0000"/>
          <w:sz w:val="24"/>
          <w:szCs w:val="24"/>
          <w:lang w:eastAsia="ru-RU"/>
        </w:rPr>
        <w:t xml:space="preserve"> 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детей в группе 10-15 человек.</w:t>
      </w:r>
    </w:p>
    <w:p w:rsidR="00B31A97" w:rsidRDefault="00B31A97" w:rsidP="00FC2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01C2" w:rsidRPr="00631662" w:rsidRDefault="00B001C2" w:rsidP="00FC2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программы.</w:t>
      </w:r>
    </w:p>
    <w:p w:rsidR="009B34CC" w:rsidRPr="00631662" w:rsidRDefault="009B34CC" w:rsidP="00FC2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A1B" w:rsidRPr="00631662" w:rsidRDefault="003C1A1B" w:rsidP="00FC2285">
      <w:pPr>
        <w:pStyle w:val="Default"/>
        <w:ind w:firstLine="709"/>
        <w:jc w:val="both"/>
        <w:rPr>
          <w:color w:val="auto"/>
        </w:rPr>
      </w:pPr>
      <w:r w:rsidRPr="00631662">
        <w:rPr>
          <w:color w:val="auto"/>
        </w:rPr>
        <w:t xml:space="preserve">Актуальность программы заключается в формировании </w:t>
      </w:r>
      <w:proofErr w:type="spellStart"/>
      <w:r w:rsidRPr="00631662">
        <w:rPr>
          <w:color w:val="auto"/>
        </w:rPr>
        <w:t>предпрофильного</w:t>
      </w:r>
      <w:proofErr w:type="spellEnd"/>
      <w:r w:rsidRPr="00631662">
        <w:rPr>
          <w:color w:val="auto"/>
        </w:rPr>
        <w:t xml:space="preserve"> и предпрофессиональном самоопределения </w:t>
      </w:r>
      <w:r w:rsidR="00006164">
        <w:t>школьника с нарушением слуха</w:t>
      </w:r>
      <w:r w:rsidR="00006164" w:rsidRPr="00E61ACC">
        <w:t>, способного успешно адапти</w:t>
      </w:r>
      <w:r w:rsidR="00006164">
        <w:t xml:space="preserve">роваться в окружающем социуме, </w:t>
      </w:r>
      <w:r w:rsidR="00006164" w:rsidRPr="00631662">
        <w:rPr>
          <w:color w:val="auto"/>
        </w:rPr>
        <w:t xml:space="preserve">поможет им определить свои интересы, свое направление специализации в дальнейшем обучении. </w:t>
      </w:r>
    </w:p>
    <w:p w:rsidR="00DC7FA9" w:rsidRDefault="00DC7FA9" w:rsidP="00FC2285">
      <w:pPr>
        <w:pStyle w:val="a5"/>
        <w:spacing w:after="0" w:line="240" w:lineRule="auto"/>
        <w:ind w:left="0" w:firstLine="709"/>
        <w:jc w:val="both"/>
        <w:rPr>
          <w:rFonts w:ascii="Times New Roman" w:eastAsia="Cambria" w:hAnsi="Times New Roman"/>
          <w:sz w:val="24"/>
          <w:szCs w:val="24"/>
        </w:rPr>
      </w:pPr>
      <w:r w:rsidRPr="00631662">
        <w:rPr>
          <w:rFonts w:ascii="Times New Roman" w:eastAsia="Cambria" w:hAnsi="Times New Roman"/>
          <w:sz w:val="24"/>
          <w:szCs w:val="24"/>
        </w:rPr>
        <w:t xml:space="preserve">Программа </w:t>
      </w:r>
      <w:r w:rsidR="007750A4" w:rsidRPr="00631662">
        <w:rPr>
          <w:rFonts w:ascii="Times New Roman" w:eastAsia="Cambria" w:hAnsi="Times New Roman"/>
          <w:sz w:val="24"/>
          <w:szCs w:val="24"/>
        </w:rPr>
        <w:t>необходим</w:t>
      </w:r>
      <w:r w:rsidRPr="00631662">
        <w:rPr>
          <w:rFonts w:ascii="Times New Roman" w:eastAsia="Cambria" w:hAnsi="Times New Roman"/>
          <w:sz w:val="24"/>
          <w:szCs w:val="24"/>
        </w:rPr>
        <w:t>а</w:t>
      </w:r>
      <w:r w:rsidR="007750A4" w:rsidRPr="00631662">
        <w:rPr>
          <w:rFonts w:ascii="Times New Roman" w:eastAsia="Cambria" w:hAnsi="Times New Roman"/>
          <w:sz w:val="24"/>
          <w:szCs w:val="24"/>
        </w:rPr>
        <w:t xml:space="preserve"> и для профессиональной ориентации </w:t>
      </w:r>
      <w:r w:rsidR="005F41F9" w:rsidRPr="00631662">
        <w:rPr>
          <w:rFonts w:ascii="Times New Roman" w:eastAsia="Cambria" w:hAnsi="Times New Roman"/>
          <w:sz w:val="24"/>
          <w:szCs w:val="24"/>
        </w:rPr>
        <w:t>об</w:t>
      </w:r>
      <w:r w:rsidR="007750A4" w:rsidRPr="00631662">
        <w:rPr>
          <w:rFonts w:ascii="Times New Roman" w:eastAsia="Cambria" w:hAnsi="Times New Roman"/>
          <w:sz w:val="24"/>
          <w:szCs w:val="24"/>
        </w:rPr>
        <w:t>уча</w:t>
      </w:r>
      <w:r w:rsidR="005F41F9" w:rsidRPr="00631662">
        <w:rPr>
          <w:rFonts w:ascii="Times New Roman" w:eastAsia="Cambria" w:hAnsi="Times New Roman"/>
          <w:sz w:val="24"/>
          <w:szCs w:val="24"/>
        </w:rPr>
        <w:t>ю</w:t>
      </w:r>
      <w:r w:rsidR="007750A4" w:rsidRPr="00631662">
        <w:rPr>
          <w:rFonts w:ascii="Times New Roman" w:eastAsia="Cambria" w:hAnsi="Times New Roman"/>
          <w:sz w:val="24"/>
          <w:szCs w:val="24"/>
        </w:rPr>
        <w:t xml:space="preserve">щихся, и для более осознанного выбора профессии, и для формирования у школьников особого стиля мышления (дизайнерского мышления), для которого характерно понимание основных критериев гармонической вещи, чувство стиля, эстетическое отношение к миру вещей. </w:t>
      </w:r>
    </w:p>
    <w:p w:rsidR="00006164" w:rsidRPr="00631662" w:rsidRDefault="00006164" w:rsidP="0000616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Программа </w:t>
      </w:r>
      <w:r w:rsidRPr="00E61ACC">
        <w:rPr>
          <w:bCs/>
        </w:rPr>
        <w:t xml:space="preserve">направлена на </w:t>
      </w:r>
      <w:r w:rsidRPr="00E61ACC">
        <w:t xml:space="preserve"> формирование личности</w:t>
      </w:r>
      <w:r w:rsidR="009655AC" w:rsidRPr="009655AC">
        <w:rPr>
          <w:lang w:eastAsia="ru-RU"/>
        </w:rPr>
        <w:t xml:space="preserve"> </w:t>
      </w:r>
      <w:r w:rsidR="009655AC">
        <w:rPr>
          <w:lang w:eastAsia="ru-RU"/>
        </w:rPr>
        <w:t xml:space="preserve">ребёнка с нарушением слуха, подготовки его к самостоятельной жизни и труду в обществе. </w:t>
      </w:r>
      <w:r w:rsidRPr="00E61ACC">
        <w:t xml:space="preserve"> </w:t>
      </w:r>
    </w:p>
    <w:p w:rsidR="00006164" w:rsidRPr="00631662" w:rsidRDefault="00006164" w:rsidP="00FC2285">
      <w:pPr>
        <w:pStyle w:val="a5"/>
        <w:spacing w:after="0" w:line="240" w:lineRule="auto"/>
        <w:ind w:left="0" w:firstLine="709"/>
        <w:jc w:val="both"/>
        <w:rPr>
          <w:rFonts w:ascii="Times New Roman" w:eastAsia="Cambria" w:hAnsi="Times New Roman"/>
          <w:sz w:val="24"/>
          <w:szCs w:val="24"/>
        </w:rPr>
      </w:pPr>
    </w:p>
    <w:p w:rsidR="00B001C2" w:rsidRPr="00631662" w:rsidRDefault="00B001C2" w:rsidP="00FC2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Новизна, значимость программы. </w:t>
      </w:r>
    </w:p>
    <w:p w:rsidR="00A57E20" w:rsidRPr="00631662" w:rsidRDefault="00A57E20" w:rsidP="00FC2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Еще в дошкольном возрасте многие дети рисуют, лепят и того не подозревая создают маленькие проекты будущих изделий, скульптур, зданий, совмещая при этом занятии любовь к рисованию и способности к макетированию.</w:t>
      </w:r>
    </w:p>
    <w:p w:rsidR="001820DF" w:rsidRPr="00631662" w:rsidRDefault="00A57E20" w:rsidP="00FC2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школах в учебный план уроки технологии, на которых ребята могли бы проявить свои конструкторские способ</w:t>
      </w:r>
      <w:r w:rsidR="00AC00E3"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заканчиваются в 4 классе. </w:t>
      </w:r>
      <w:r w:rsidR="00DC7FA9" w:rsidRPr="00631662">
        <w:rPr>
          <w:rFonts w:ascii="Times New Roman" w:hAnsi="Times New Roman"/>
          <w:sz w:val="24"/>
          <w:szCs w:val="24"/>
        </w:rPr>
        <w:t xml:space="preserve">Программой </w:t>
      </w:r>
      <w:r w:rsidR="006040B1" w:rsidRPr="00631662">
        <w:rPr>
          <w:rFonts w:ascii="Times New Roman" w:hAnsi="Times New Roman"/>
          <w:sz w:val="24"/>
          <w:szCs w:val="24"/>
        </w:rPr>
        <w:t>«Воздушн</w:t>
      </w:r>
      <w:r w:rsidR="00AC00E3" w:rsidRPr="00631662">
        <w:rPr>
          <w:rFonts w:ascii="Times New Roman" w:hAnsi="Times New Roman"/>
          <w:sz w:val="24"/>
          <w:szCs w:val="24"/>
        </w:rPr>
        <w:t>ая</w:t>
      </w:r>
      <w:r w:rsidR="006040B1" w:rsidRPr="00631662">
        <w:rPr>
          <w:rFonts w:ascii="Times New Roman" w:hAnsi="Times New Roman"/>
          <w:sz w:val="24"/>
          <w:szCs w:val="24"/>
        </w:rPr>
        <w:t xml:space="preserve"> </w:t>
      </w:r>
      <w:r w:rsidR="00AC00E3" w:rsidRPr="00631662">
        <w:rPr>
          <w:rFonts w:ascii="Times New Roman" w:hAnsi="Times New Roman"/>
          <w:sz w:val="24"/>
          <w:szCs w:val="24"/>
        </w:rPr>
        <w:t>ск</w:t>
      </w:r>
      <w:r w:rsidR="006040B1" w:rsidRPr="00631662">
        <w:rPr>
          <w:rFonts w:ascii="Times New Roman" w:hAnsi="Times New Roman"/>
          <w:sz w:val="24"/>
          <w:szCs w:val="24"/>
        </w:rPr>
        <w:t>а</w:t>
      </w:r>
      <w:r w:rsidR="00AC00E3" w:rsidRPr="00631662">
        <w:rPr>
          <w:rFonts w:ascii="Times New Roman" w:hAnsi="Times New Roman"/>
          <w:sz w:val="24"/>
          <w:szCs w:val="24"/>
        </w:rPr>
        <w:t>зка</w:t>
      </w:r>
      <w:r w:rsidR="006040B1" w:rsidRPr="00631662">
        <w:rPr>
          <w:rFonts w:ascii="Times New Roman" w:hAnsi="Times New Roman"/>
          <w:sz w:val="24"/>
          <w:szCs w:val="24"/>
        </w:rPr>
        <w:t xml:space="preserve">» </w:t>
      </w:r>
      <w:r w:rsidR="00DC7FA9" w:rsidRPr="00631662">
        <w:rPr>
          <w:rFonts w:ascii="Times New Roman" w:hAnsi="Times New Roman"/>
          <w:sz w:val="24"/>
          <w:szCs w:val="24"/>
        </w:rPr>
        <w:t>предусмотрен индивидуальны</w:t>
      </w:r>
      <w:r w:rsidRPr="00631662">
        <w:rPr>
          <w:rFonts w:ascii="Times New Roman" w:hAnsi="Times New Roman"/>
          <w:sz w:val="24"/>
          <w:szCs w:val="24"/>
        </w:rPr>
        <w:t xml:space="preserve">й </w:t>
      </w:r>
      <w:r w:rsidR="00DC7FA9" w:rsidRPr="00631662">
        <w:rPr>
          <w:rFonts w:ascii="Times New Roman" w:hAnsi="Times New Roman"/>
          <w:sz w:val="24"/>
          <w:szCs w:val="24"/>
        </w:rPr>
        <w:t xml:space="preserve">подход к каждому воспитаннику, </w:t>
      </w:r>
      <w:r w:rsidRPr="00631662">
        <w:rPr>
          <w:rFonts w:ascii="Times New Roman" w:hAnsi="Times New Roman"/>
          <w:sz w:val="24"/>
          <w:szCs w:val="24"/>
        </w:rPr>
        <w:t xml:space="preserve">с </w:t>
      </w:r>
      <w:r w:rsidR="00DC7FA9" w:rsidRPr="00631662">
        <w:rPr>
          <w:rFonts w:ascii="Times New Roman" w:hAnsi="Times New Roman"/>
          <w:sz w:val="24"/>
          <w:szCs w:val="24"/>
        </w:rPr>
        <w:t>уч</w:t>
      </w:r>
      <w:r w:rsidRPr="00631662">
        <w:rPr>
          <w:rFonts w:ascii="Times New Roman" w:hAnsi="Times New Roman"/>
          <w:sz w:val="24"/>
          <w:szCs w:val="24"/>
        </w:rPr>
        <w:t>етом</w:t>
      </w:r>
      <w:r w:rsidR="00DC7FA9" w:rsidRPr="00631662">
        <w:rPr>
          <w:rFonts w:ascii="Times New Roman" w:hAnsi="Times New Roman"/>
          <w:sz w:val="24"/>
          <w:szCs w:val="24"/>
        </w:rPr>
        <w:t xml:space="preserve"> его интерес</w:t>
      </w:r>
      <w:r w:rsidRPr="00631662">
        <w:rPr>
          <w:rFonts w:ascii="Times New Roman" w:hAnsi="Times New Roman"/>
          <w:sz w:val="24"/>
          <w:szCs w:val="24"/>
        </w:rPr>
        <w:t>ов, направленности</w:t>
      </w:r>
      <w:r w:rsidR="00DC7FA9" w:rsidRPr="00631662">
        <w:rPr>
          <w:rFonts w:ascii="Times New Roman" w:hAnsi="Times New Roman"/>
          <w:sz w:val="24"/>
          <w:szCs w:val="24"/>
        </w:rPr>
        <w:t xml:space="preserve"> на </w:t>
      </w:r>
      <w:r w:rsidRPr="00631662">
        <w:rPr>
          <w:rFonts w:ascii="Times New Roman" w:hAnsi="Times New Roman"/>
          <w:sz w:val="24"/>
          <w:szCs w:val="24"/>
        </w:rPr>
        <w:t>творческую самореализацию</w:t>
      </w:r>
      <w:r w:rsidR="00DC7FA9" w:rsidRPr="00631662">
        <w:rPr>
          <w:rFonts w:ascii="Times New Roman" w:hAnsi="Times New Roman"/>
          <w:sz w:val="24"/>
          <w:szCs w:val="24"/>
        </w:rPr>
        <w:t xml:space="preserve">. В </w:t>
      </w:r>
      <w:r w:rsidRPr="00631662">
        <w:rPr>
          <w:rFonts w:ascii="Times New Roman" w:hAnsi="Times New Roman"/>
          <w:sz w:val="24"/>
          <w:szCs w:val="24"/>
        </w:rPr>
        <w:t>программе</w:t>
      </w:r>
      <w:r w:rsidR="00DC7FA9" w:rsidRPr="00631662">
        <w:rPr>
          <w:rFonts w:ascii="Times New Roman" w:hAnsi="Times New Roman"/>
          <w:sz w:val="24"/>
          <w:szCs w:val="24"/>
        </w:rPr>
        <w:t xml:space="preserve"> выделены разделы, посвященные </w:t>
      </w:r>
      <w:r w:rsidRPr="00631662">
        <w:rPr>
          <w:rFonts w:ascii="Times New Roman" w:hAnsi="Times New Roman"/>
          <w:sz w:val="24"/>
          <w:szCs w:val="24"/>
        </w:rPr>
        <w:t>авторскому</w:t>
      </w:r>
      <w:r w:rsidR="00DC7FA9" w:rsidRPr="00631662">
        <w:rPr>
          <w:rFonts w:ascii="Times New Roman" w:hAnsi="Times New Roman"/>
          <w:sz w:val="24"/>
          <w:szCs w:val="24"/>
        </w:rPr>
        <w:t xml:space="preserve"> проекту, где ребята могут раскрыть себя в соответствии со своими увлечениями. </w:t>
      </w:r>
      <w:r w:rsidR="00E43D01" w:rsidRPr="00631662">
        <w:rPr>
          <w:rFonts w:ascii="Times New Roman" w:hAnsi="Times New Roman"/>
          <w:sz w:val="24"/>
          <w:szCs w:val="24"/>
        </w:rPr>
        <w:t>Занятия способствуют развитию творческих способностей детей и наход</w:t>
      </w:r>
      <w:r w:rsidR="006040B1" w:rsidRPr="00631662">
        <w:rPr>
          <w:rFonts w:ascii="Times New Roman" w:hAnsi="Times New Roman"/>
          <w:sz w:val="24"/>
          <w:szCs w:val="24"/>
        </w:rPr>
        <w:t>я</w:t>
      </w:r>
      <w:r w:rsidR="00E43D01" w:rsidRPr="00631662">
        <w:rPr>
          <w:rFonts w:ascii="Times New Roman" w:hAnsi="Times New Roman"/>
          <w:sz w:val="24"/>
          <w:szCs w:val="24"/>
        </w:rPr>
        <w:t>т применение на любом празднике: оформление зала, изготовление декораций, оригинальных подарков от роскошн</w:t>
      </w:r>
      <w:r w:rsidR="009B34CC" w:rsidRPr="00631662">
        <w:rPr>
          <w:rFonts w:ascii="Times New Roman" w:hAnsi="Times New Roman"/>
          <w:sz w:val="24"/>
          <w:szCs w:val="24"/>
        </w:rPr>
        <w:t>ых букетов до забавных игрушек.</w:t>
      </w:r>
    </w:p>
    <w:p w:rsidR="00DC7FA9" w:rsidRPr="00631662" w:rsidRDefault="00DC7FA9" w:rsidP="00FC2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DC7FA9" w:rsidRPr="00631662" w:rsidRDefault="00DC7FA9" w:rsidP="005F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FA9" w:rsidRPr="00631662" w:rsidRDefault="00DC7FA9" w:rsidP="00FC2285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Формиров</w:t>
      </w:r>
      <w:r w:rsidR="00F66D89">
        <w:rPr>
          <w:rFonts w:ascii="Times New Roman" w:hAnsi="Times New Roman"/>
          <w:sz w:val="24"/>
          <w:szCs w:val="24"/>
        </w:rPr>
        <w:t>ание</w:t>
      </w:r>
      <w:r w:rsidRPr="00631662">
        <w:rPr>
          <w:rFonts w:ascii="Times New Roman" w:hAnsi="Times New Roman"/>
          <w:sz w:val="24"/>
          <w:szCs w:val="24"/>
        </w:rPr>
        <w:t xml:space="preserve"> навык</w:t>
      </w:r>
      <w:r w:rsidR="00F66D89">
        <w:rPr>
          <w:rFonts w:ascii="Times New Roman" w:hAnsi="Times New Roman"/>
          <w:sz w:val="24"/>
          <w:szCs w:val="24"/>
        </w:rPr>
        <w:t>ов</w:t>
      </w:r>
      <w:r w:rsidRPr="006316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662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подготовки по основам </w:t>
      </w:r>
      <w:proofErr w:type="spellStart"/>
      <w:r w:rsidR="005F41F9" w:rsidRPr="00631662">
        <w:rPr>
          <w:rFonts w:ascii="Times New Roman" w:hAnsi="Times New Roman"/>
          <w:sz w:val="24"/>
          <w:szCs w:val="24"/>
        </w:rPr>
        <w:t>аэро</w:t>
      </w:r>
      <w:r w:rsidRPr="00631662">
        <w:rPr>
          <w:rFonts w:ascii="Times New Roman" w:hAnsi="Times New Roman"/>
          <w:sz w:val="24"/>
          <w:szCs w:val="24"/>
        </w:rPr>
        <w:t>дизайна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и возможност</w:t>
      </w:r>
      <w:r w:rsidR="00F66D89">
        <w:rPr>
          <w:rFonts w:ascii="Times New Roman" w:hAnsi="Times New Roman"/>
          <w:sz w:val="24"/>
          <w:szCs w:val="24"/>
        </w:rPr>
        <w:t>и</w:t>
      </w:r>
      <w:r w:rsidRPr="00631662">
        <w:rPr>
          <w:rFonts w:ascii="Times New Roman" w:hAnsi="Times New Roman"/>
          <w:sz w:val="24"/>
          <w:szCs w:val="24"/>
        </w:rPr>
        <w:t xml:space="preserve"> дальнейшего профессионального самоопределения.</w:t>
      </w:r>
    </w:p>
    <w:p w:rsidR="00DC7FA9" w:rsidRPr="00631662" w:rsidRDefault="00DC7FA9" w:rsidP="00FC2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C7FA9" w:rsidRPr="00631662" w:rsidRDefault="00DC7FA9" w:rsidP="00FC2285">
      <w:pPr>
        <w:pStyle w:val="a5"/>
        <w:numPr>
          <w:ilvl w:val="0"/>
          <w:numId w:val="31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Приобретение непосредственного опыта общения с широким кругом материалов, технологий, инструментов и технических средств, понимание их возможностей;</w:t>
      </w:r>
    </w:p>
    <w:p w:rsidR="00DC7FA9" w:rsidRPr="00631662" w:rsidRDefault="00DC7FA9" w:rsidP="00FC2285">
      <w:pPr>
        <w:pStyle w:val="a5"/>
        <w:numPr>
          <w:ilvl w:val="0"/>
          <w:numId w:val="31"/>
        </w:num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Привитие культуры </w:t>
      </w:r>
      <w:r w:rsidR="00AC00E3" w:rsidRPr="00631662">
        <w:rPr>
          <w:rFonts w:ascii="Times New Roman" w:hAnsi="Times New Roman"/>
          <w:sz w:val="24"/>
          <w:szCs w:val="24"/>
        </w:rPr>
        <w:t>твор</w:t>
      </w:r>
      <w:r w:rsidRPr="00631662">
        <w:rPr>
          <w:rFonts w:ascii="Times New Roman" w:hAnsi="Times New Roman"/>
          <w:sz w:val="24"/>
          <w:szCs w:val="24"/>
        </w:rPr>
        <w:t>ческого труда;</w:t>
      </w:r>
    </w:p>
    <w:p w:rsidR="00DC7FA9" w:rsidRPr="00631662" w:rsidRDefault="00DC7FA9" w:rsidP="00FC2285">
      <w:pPr>
        <w:pStyle w:val="a5"/>
        <w:numPr>
          <w:ilvl w:val="0"/>
          <w:numId w:val="31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Приобретение навыков разработки и презентации проектных идей различными средствами – моделями, макетированием и др.</w:t>
      </w:r>
    </w:p>
    <w:p w:rsidR="00DC7FA9" w:rsidRPr="00631662" w:rsidRDefault="00DC7FA9" w:rsidP="00FC2285">
      <w:pPr>
        <w:pStyle w:val="a5"/>
        <w:numPr>
          <w:ilvl w:val="0"/>
          <w:numId w:val="31"/>
        </w:num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Овладение методами и способами интегра</w:t>
      </w:r>
      <w:r w:rsidR="00265111" w:rsidRPr="00631662">
        <w:rPr>
          <w:rFonts w:ascii="Times New Roman" w:hAnsi="Times New Roman"/>
          <w:sz w:val="24"/>
          <w:szCs w:val="24"/>
        </w:rPr>
        <w:t>ции знаний различных предметных дисциплин</w:t>
      </w:r>
      <w:r w:rsidRPr="00631662">
        <w:rPr>
          <w:rFonts w:ascii="Times New Roman" w:hAnsi="Times New Roman"/>
          <w:sz w:val="24"/>
          <w:szCs w:val="24"/>
        </w:rPr>
        <w:t xml:space="preserve"> и наук вокруг какой-либо выбранной учащимися проектной проблемы.</w:t>
      </w:r>
    </w:p>
    <w:p w:rsidR="00DC7FA9" w:rsidRPr="00631662" w:rsidRDefault="00DC7FA9" w:rsidP="00FC228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Решение задач </w:t>
      </w:r>
      <w:proofErr w:type="gramStart"/>
      <w:r w:rsidRPr="00631662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631662">
        <w:rPr>
          <w:rFonts w:ascii="Times New Roman" w:hAnsi="Times New Roman"/>
          <w:b/>
          <w:sz w:val="24"/>
          <w:szCs w:val="24"/>
        </w:rPr>
        <w:t>:</w:t>
      </w:r>
    </w:p>
    <w:p w:rsidR="001820DF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изучение основ </w:t>
      </w:r>
      <w:r w:rsidR="001820DF" w:rsidRPr="00631662">
        <w:rPr>
          <w:rFonts w:ascii="Times New Roman" w:hAnsi="Times New Roman"/>
          <w:sz w:val="24"/>
          <w:szCs w:val="24"/>
        </w:rPr>
        <w:t>дизайна, стилей;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знакомство с работами </w:t>
      </w:r>
      <w:proofErr w:type="spellStart"/>
      <w:r w:rsidR="0022679E" w:rsidRPr="00631662">
        <w:rPr>
          <w:rFonts w:ascii="Times New Roman" w:hAnsi="Times New Roman"/>
          <w:sz w:val="24"/>
          <w:szCs w:val="24"/>
        </w:rPr>
        <w:t>аэродизайне</w:t>
      </w:r>
      <w:r w:rsidRPr="00631662">
        <w:rPr>
          <w:rFonts w:ascii="Times New Roman" w:hAnsi="Times New Roman"/>
          <w:sz w:val="24"/>
          <w:szCs w:val="24"/>
        </w:rPr>
        <w:t>ров</w:t>
      </w:r>
      <w:proofErr w:type="spellEnd"/>
      <w:r w:rsidRPr="00631662">
        <w:rPr>
          <w:rFonts w:ascii="Times New Roman" w:hAnsi="Times New Roman"/>
          <w:sz w:val="24"/>
          <w:szCs w:val="24"/>
        </w:rPr>
        <w:t>;</w:t>
      </w:r>
    </w:p>
    <w:p w:rsidR="001820DF" w:rsidRPr="00631662" w:rsidRDefault="001820DF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формирование представления о современных тенденциях </w:t>
      </w:r>
      <w:proofErr w:type="spellStart"/>
      <w:r w:rsidR="0022679E" w:rsidRPr="00631662">
        <w:rPr>
          <w:rFonts w:ascii="Times New Roman" w:hAnsi="Times New Roman"/>
          <w:sz w:val="24"/>
          <w:szCs w:val="24"/>
        </w:rPr>
        <w:t>аэро</w:t>
      </w:r>
      <w:r w:rsidRPr="00631662">
        <w:rPr>
          <w:rFonts w:ascii="Times New Roman" w:hAnsi="Times New Roman"/>
          <w:sz w:val="24"/>
          <w:szCs w:val="24"/>
        </w:rPr>
        <w:t>дизайна</w:t>
      </w:r>
      <w:proofErr w:type="spellEnd"/>
      <w:r w:rsidRPr="00631662">
        <w:rPr>
          <w:rFonts w:ascii="Times New Roman" w:hAnsi="Times New Roman"/>
          <w:sz w:val="24"/>
          <w:szCs w:val="24"/>
        </w:rPr>
        <w:t>;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формирование первичных умений составлени</w:t>
      </w:r>
      <w:r w:rsidR="0022679E" w:rsidRPr="00631662">
        <w:rPr>
          <w:rFonts w:ascii="Times New Roman" w:hAnsi="Times New Roman"/>
          <w:sz w:val="24"/>
          <w:szCs w:val="24"/>
        </w:rPr>
        <w:t>я</w:t>
      </w:r>
      <w:r w:rsidRPr="00631662">
        <w:rPr>
          <w:rFonts w:ascii="Times New Roman" w:hAnsi="Times New Roman"/>
          <w:sz w:val="24"/>
          <w:szCs w:val="24"/>
        </w:rPr>
        <w:t xml:space="preserve"> композиции;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создание условий для  последующего самообразования воспитанников в данном направлении, творческой самореализации при создании эскизов и проектов;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привлечение к участию в конкурсах </w:t>
      </w:r>
      <w:proofErr w:type="spellStart"/>
      <w:r w:rsidR="0022679E" w:rsidRPr="00631662">
        <w:rPr>
          <w:rFonts w:ascii="Times New Roman" w:hAnsi="Times New Roman"/>
          <w:sz w:val="24"/>
          <w:szCs w:val="24"/>
        </w:rPr>
        <w:t>аэро</w:t>
      </w:r>
      <w:r w:rsidRPr="00631662">
        <w:rPr>
          <w:rFonts w:ascii="Times New Roman" w:hAnsi="Times New Roman"/>
          <w:sz w:val="24"/>
          <w:szCs w:val="24"/>
        </w:rPr>
        <w:t>дизайна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с целью апробации проектов и эскизов в жизнь, а также для самоанализа проектной деятельности.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воспитание эстетического вкуса, чувства гармонии цвета и формы, красоты с пользой и функциональностью;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развитие пространственного и конструкторского мышления.</w:t>
      </w:r>
    </w:p>
    <w:p w:rsidR="00DC7FA9" w:rsidRPr="00631662" w:rsidRDefault="00DC7FA9" w:rsidP="00FC228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развитие пространственного видения конструкции.</w:t>
      </w:r>
    </w:p>
    <w:p w:rsidR="0022679E" w:rsidRPr="00631662" w:rsidRDefault="0022679E" w:rsidP="00FC228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C6277" w:rsidRPr="00631662" w:rsidRDefault="00125036" w:rsidP="00FC22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процесса: методы, </w:t>
      </w:r>
      <w:r w:rsidR="003C6277" w:rsidRPr="00631662">
        <w:rPr>
          <w:rFonts w:ascii="Times New Roman" w:hAnsi="Times New Roman"/>
          <w:b/>
          <w:sz w:val="24"/>
          <w:szCs w:val="24"/>
        </w:rPr>
        <w:t>формы обучения и режим занятий.</w:t>
      </w:r>
    </w:p>
    <w:p w:rsidR="003C6277" w:rsidRPr="00631662" w:rsidRDefault="003C6277" w:rsidP="00FC22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662">
        <w:rPr>
          <w:rFonts w:ascii="Times New Roman" w:hAnsi="Times New Roman"/>
          <w:sz w:val="24"/>
          <w:szCs w:val="24"/>
        </w:rPr>
        <w:t>Для реализации настоящей программы используются основные методы работы – развивающего обучения (проблемный, поисковый, творческий), дифференцированного обучения (уровневые, индивидуальные задания, вариативность основного модуля программы), игровые.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662">
        <w:rPr>
          <w:rFonts w:ascii="Times New Roman" w:hAnsi="Times New Roman"/>
          <w:sz w:val="24"/>
          <w:szCs w:val="24"/>
        </w:rPr>
        <w:t>При этом используются разнообразные формы проведения занятий: беседа, л</w:t>
      </w:r>
      <w:r w:rsidR="005F0A72" w:rsidRPr="00631662">
        <w:rPr>
          <w:rFonts w:ascii="Times New Roman" w:hAnsi="Times New Roman"/>
          <w:sz w:val="24"/>
          <w:szCs w:val="24"/>
        </w:rPr>
        <w:t>екция, объяснение, демонстрация</w:t>
      </w:r>
      <w:r w:rsidRPr="00631662">
        <w:rPr>
          <w:rFonts w:ascii="Times New Roman" w:hAnsi="Times New Roman"/>
          <w:sz w:val="24"/>
          <w:szCs w:val="24"/>
        </w:rPr>
        <w:t xml:space="preserve"> слайдов, практическая работа, виртуальная экскурсия, творческая работа</w:t>
      </w:r>
      <w:r w:rsidR="005F0A72" w:rsidRPr="00631662">
        <w:rPr>
          <w:rFonts w:ascii="Times New Roman" w:hAnsi="Times New Roman"/>
          <w:sz w:val="24"/>
          <w:szCs w:val="24"/>
        </w:rPr>
        <w:t>, конкурс работ, викторина</w:t>
      </w:r>
      <w:r w:rsidRPr="00631662">
        <w:rPr>
          <w:rFonts w:ascii="Times New Roman" w:hAnsi="Times New Roman"/>
          <w:sz w:val="24"/>
          <w:szCs w:val="24"/>
        </w:rPr>
        <w:t>.</w:t>
      </w:r>
      <w:proofErr w:type="gramEnd"/>
    </w:p>
    <w:p w:rsidR="003C6277" w:rsidRPr="00631662" w:rsidRDefault="003C6277" w:rsidP="00FC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Выбор методов и форм для реализации настоящей программы определяется:</w:t>
      </w:r>
    </w:p>
    <w:p w:rsidR="003C6277" w:rsidRPr="00631662" w:rsidRDefault="003C6277" w:rsidP="00FC228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поставленными целями и задачами;</w:t>
      </w:r>
    </w:p>
    <w:p w:rsidR="003C6277" w:rsidRPr="00631662" w:rsidRDefault="003C6277" w:rsidP="00FC228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принципами обучения: от практической деятельности – к развитию всех качеств личности, индивидуальный подход к личности каждого ребенка;</w:t>
      </w:r>
    </w:p>
    <w:p w:rsidR="003C6277" w:rsidRPr="00631662" w:rsidRDefault="003C6277" w:rsidP="00FC228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возможностями </w:t>
      </w:r>
      <w:proofErr w:type="gramStart"/>
      <w:r w:rsidR="005F0A72" w:rsidRPr="00631662">
        <w:rPr>
          <w:rFonts w:ascii="Times New Roman" w:hAnsi="Times New Roman"/>
          <w:sz w:val="24"/>
          <w:szCs w:val="24"/>
        </w:rPr>
        <w:t>об</w:t>
      </w:r>
      <w:r w:rsidRPr="00631662">
        <w:rPr>
          <w:rFonts w:ascii="Times New Roman" w:hAnsi="Times New Roman"/>
          <w:sz w:val="24"/>
          <w:szCs w:val="24"/>
        </w:rPr>
        <w:t>уча</w:t>
      </w:r>
      <w:r w:rsidR="005F0A72" w:rsidRPr="00631662">
        <w:rPr>
          <w:rFonts w:ascii="Times New Roman" w:hAnsi="Times New Roman"/>
          <w:sz w:val="24"/>
          <w:szCs w:val="24"/>
        </w:rPr>
        <w:t>ю</w:t>
      </w:r>
      <w:r w:rsidRPr="00631662">
        <w:rPr>
          <w:rFonts w:ascii="Times New Roman" w:hAnsi="Times New Roman"/>
          <w:sz w:val="24"/>
          <w:szCs w:val="24"/>
        </w:rPr>
        <w:t>щихся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на данном этапе обучения (возрастные особенности, уровень подготовленности);</w:t>
      </w:r>
    </w:p>
    <w:p w:rsidR="001B7735" w:rsidRPr="00631662" w:rsidRDefault="003C6277" w:rsidP="00FC228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наличием соответствующей материально-технической базы.</w:t>
      </w:r>
    </w:p>
    <w:p w:rsidR="00125036" w:rsidRPr="00631662" w:rsidRDefault="00125036" w:rsidP="00FC22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lastRenderedPageBreak/>
        <w:t>Методы обучения:</w:t>
      </w:r>
    </w:p>
    <w:p w:rsidR="00E91E39" w:rsidRPr="00631662" w:rsidRDefault="00FF06CF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1). </w:t>
      </w:r>
      <w:proofErr w:type="gramStart"/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Практические</w:t>
      </w:r>
      <w:r w:rsidR="00682311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666E7A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(практическая 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работа, </w:t>
      </w:r>
      <w:r w:rsidR="005F0A72" w:rsidRPr="00631662">
        <w:rPr>
          <w:rFonts w:ascii="Times New Roman" w:eastAsia="Lucida Sans Unicode" w:hAnsi="Times New Roman"/>
          <w:sz w:val="24"/>
          <w:szCs w:val="24"/>
          <w:lang w:eastAsia="ru-RU"/>
        </w:rPr>
        <w:t>изготовление макета,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рисунка, составление презентации), наглядные</w:t>
      </w:r>
      <w:r w:rsidR="00682311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(демонстрация наглядных пособий, 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рисунок, технологические карты, </w:t>
      </w:r>
      <w:proofErr w:type="spellStart"/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поэтапность</w:t>
      </w:r>
      <w:proofErr w:type="spellEnd"/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работы), словесные</w:t>
      </w:r>
      <w:r w:rsidR="00666E7A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351AEE" w:rsidRPr="00631662">
        <w:rPr>
          <w:rFonts w:ascii="Times New Roman" w:eastAsia="Lucida Sans Unicode" w:hAnsi="Times New Roman"/>
          <w:sz w:val="24"/>
          <w:szCs w:val="24"/>
          <w:lang w:eastAsia="ru-RU"/>
        </w:rPr>
        <w:t>(беседа, рассказ, объяснение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);</w:t>
      </w:r>
      <w:proofErr w:type="gramEnd"/>
    </w:p>
    <w:p w:rsidR="00FF06CF" w:rsidRPr="00631662" w:rsidRDefault="00FF06CF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2). Методы стимулирования</w:t>
      </w:r>
      <w:r w:rsidR="00682311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(</w:t>
      </w: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поощрение, анализ ошибок)</w:t>
      </w:r>
    </w:p>
    <w:p w:rsidR="00FF06CF" w:rsidRPr="00631662" w:rsidRDefault="00FF06CF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3). Рефлексия</w:t>
      </w:r>
    </w:p>
    <w:p w:rsidR="00FF06CF" w:rsidRPr="00631662" w:rsidRDefault="00FF06CF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4). Метод мозгового штурма</w:t>
      </w:r>
    </w:p>
    <w:p w:rsidR="00FF06CF" w:rsidRPr="00631662" w:rsidRDefault="00FF06CF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5). Поисковые методы</w:t>
      </w:r>
    </w:p>
    <w:p w:rsidR="00125036" w:rsidRPr="00631662" w:rsidRDefault="00125036" w:rsidP="00FC2285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125036" w:rsidRPr="00631662" w:rsidRDefault="00125036" w:rsidP="00FC2285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/>
          <w:b/>
          <w:i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b/>
          <w:i/>
          <w:sz w:val="24"/>
          <w:szCs w:val="24"/>
          <w:lang w:eastAsia="ru-RU"/>
        </w:rPr>
        <w:t>Формы контроля.</w:t>
      </w:r>
    </w:p>
    <w:p w:rsidR="00E91E39" w:rsidRPr="00631662" w:rsidRDefault="003C6277" w:rsidP="00FC228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ab/>
      </w:r>
      <w:r w:rsidR="00351AEE" w:rsidRPr="00631662">
        <w:rPr>
          <w:rFonts w:ascii="Times New Roman" w:eastAsia="Lucida Sans Unicode" w:hAnsi="Times New Roman"/>
          <w:sz w:val="24"/>
          <w:szCs w:val="24"/>
          <w:lang w:eastAsia="ru-RU"/>
        </w:rPr>
        <w:t>Опрос</w:t>
      </w:r>
      <w:r w:rsidR="00E91E39" w:rsidRPr="00631662">
        <w:rPr>
          <w:rFonts w:ascii="Times New Roman" w:eastAsia="Lucida Sans Unicode" w:hAnsi="Times New Roman"/>
          <w:sz w:val="24"/>
          <w:szCs w:val="24"/>
          <w:lang w:eastAsia="ru-RU"/>
        </w:rPr>
        <w:t>, участие в конкурсах, выставках,</w:t>
      </w:r>
      <w:r w:rsidR="001B7735" w:rsidRPr="00631662">
        <w:rPr>
          <w:rFonts w:ascii="Times New Roman" w:eastAsia="Lucida Sans Unicode" w:hAnsi="Times New Roman"/>
          <w:sz w:val="24"/>
          <w:szCs w:val="24"/>
          <w:lang w:eastAsia="ru-RU"/>
        </w:rPr>
        <w:t xml:space="preserve"> конференциях, защита проекта, </w:t>
      </w:r>
      <w:r w:rsidR="00E91E39" w:rsidRPr="00631662">
        <w:rPr>
          <w:rFonts w:ascii="Times New Roman" w:eastAsia="Lucida Sans Unicode" w:hAnsi="Times New Roman"/>
          <w:sz w:val="24"/>
          <w:szCs w:val="24"/>
          <w:lang w:eastAsia="ru-RU"/>
        </w:rPr>
        <w:t>составление портфолио воспитанника.</w:t>
      </w:r>
    </w:p>
    <w:p w:rsidR="00FF06CF" w:rsidRPr="00631662" w:rsidRDefault="00FF06CF" w:rsidP="00FC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Формы занятий: </w:t>
      </w:r>
      <w:r w:rsidRPr="00631662">
        <w:rPr>
          <w:rFonts w:ascii="Times New Roman" w:hAnsi="Times New Roman"/>
          <w:sz w:val="24"/>
          <w:szCs w:val="24"/>
        </w:rPr>
        <w:t>группов</w:t>
      </w:r>
      <w:r w:rsidR="00CE232A">
        <w:rPr>
          <w:rFonts w:ascii="Times New Roman" w:hAnsi="Times New Roman"/>
          <w:sz w:val="24"/>
          <w:szCs w:val="24"/>
        </w:rPr>
        <w:t>ые</w:t>
      </w:r>
      <w:r w:rsidRPr="00631662">
        <w:rPr>
          <w:rFonts w:ascii="Times New Roman" w:hAnsi="Times New Roman"/>
          <w:sz w:val="24"/>
          <w:szCs w:val="24"/>
        </w:rPr>
        <w:t>, индивидуальн</w:t>
      </w:r>
      <w:r w:rsidR="00CE232A">
        <w:rPr>
          <w:rFonts w:ascii="Times New Roman" w:hAnsi="Times New Roman"/>
          <w:sz w:val="24"/>
          <w:szCs w:val="24"/>
        </w:rPr>
        <w:t>ы</w:t>
      </w:r>
      <w:r w:rsidRPr="00631662">
        <w:rPr>
          <w:rFonts w:ascii="Times New Roman" w:hAnsi="Times New Roman"/>
          <w:sz w:val="24"/>
          <w:szCs w:val="24"/>
        </w:rPr>
        <w:t>е.</w:t>
      </w:r>
    </w:p>
    <w:p w:rsidR="00A57E20" w:rsidRPr="00631662" w:rsidRDefault="00A57E20" w:rsidP="00FC2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A57E20" w:rsidRPr="00631662" w:rsidRDefault="00A57E20" w:rsidP="00FC22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Программа направлена на достижение </w:t>
      </w:r>
      <w:proofErr w:type="gramStart"/>
      <w:r w:rsidR="00351AEE" w:rsidRPr="00631662">
        <w:rPr>
          <w:rFonts w:ascii="Times New Roman" w:hAnsi="Times New Roman"/>
          <w:sz w:val="24"/>
          <w:szCs w:val="24"/>
        </w:rPr>
        <w:t>об</w:t>
      </w:r>
      <w:r w:rsidRPr="00631662">
        <w:rPr>
          <w:rFonts w:ascii="Times New Roman" w:hAnsi="Times New Roman"/>
          <w:sz w:val="24"/>
          <w:szCs w:val="24"/>
        </w:rPr>
        <w:t>уча</w:t>
      </w:r>
      <w:r w:rsidR="00351AEE" w:rsidRPr="00631662">
        <w:rPr>
          <w:rFonts w:ascii="Times New Roman" w:hAnsi="Times New Roman"/>
          <w:sz w:val="24"/>
          <w:szCs w:val="24"/>
        </w:rPr>
        <w:t>ю</w:t>
      </w:r>
      <w:r w:rsidRPr="00631662">
        <w:rPr>
          <w:rFonts w:ascii="Times New Roman" w:hAnsi="Times New Roman"/>
          <w:sz w:val="24"/>
          <w:szCs w:val="24"/>
        </w:rPr>
        <w:t>щимися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63166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и предметных результатов освоения программы дополнительного образования.</w:t>
      </w:r>
    </w:p>
    <w:p w:rsidR="00A57E20" w:rsidRPr="00631662" w:rsidRDefault="00A57E20" w:rsidP="00FC2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Прогнозируемые результаты по итогам обучения.</w:t>
      </w:r>
    </w:p>
    <w:p w:rsidR="00A57E20" w:rsidRPr="00631662" w:rsidRDefault="00B772EA" w:rsidP="00FC2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Обу</w:t>
      </w:r>
      <w:r w:rsidR="00A57E20" w:rsidRPr="00631662">
        <w:rPr>
          <w:rFonts w:ascii="Times New Roman" w:hAnsi="Times New Roman"/>
          <w:sz w:val="24"/>
          <w:szCs w:val="24"/>
        </w:rPr>
        <w:t>ча</w:t>
      </w:r>
      <w:r w:rsidRPr="00631662">
        <w:rPr>
          <w:rFonts w:ascii="Times New Roman" w:hAnsi="Times New Roman"/>
          <w:sz w:val="24"/>
          <w:szCs w:val="24"/>
        </w:rPr>
        <w:t>ю</w:t>
      </w:r>
      <w:r w:rsidR="00A57E20" w:rsidRPr="00631662">
        <w:rPr>
          <w:rFonts w:ascii="Times New Roman" w:hAnsi="Times New Roman"/>
          <w:sz w:val="24"/>
          <w:szCs w:val="24"/>
        </w:rPr>
        <w:t>щиеся должны знать: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историю зарождения и развития </w:t>
      </w:r>
      <w:proofErr w:type="spellStart"/>
      <w:r w:rsidR="00B772EA" w:rsidRPr="00631662">
        <w:rPr>
          <w:rFonts w:ascii="Times New Roman" w:hAnsi="Times New Roman"/>
          <w:sz w:val="24"/>
          <w:szCs w:val="24"/>
        </w:rPr>
        <w:t>аэро</w:t>
      </w:r>
      <w:r w:rsidRPr="00631662">
        <w:rPr>
          <w:rFonts w:ascii="Times New Roman" w:hAnsi="Times New Roman"/>
          <w:sz w:val="24"/>
          <w:szCs w:val="24"/>
        </w:rPr>
        <w:t>дизайна</w:t>
      </w:r>
      <w:proofErr w:type="spellEnd"/>
      <w:r w:rsidRPr="00631662">
        <w:rPr>
          <w:rFonts w:ascii="Times New Roman" w:hAnsi="Times New Roman"/>
          <w:sz w:val="24"/>
          <w:szCs w:val="24"/>
        </w:rPr>
        <w:t>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принципы формообразования и композиции;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принципы объемного проектирования (макетирования)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роль цвета;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профессиональный язык дизайна;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последовательность выполнения проекта;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технику выполнения проекта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уровень развития своих профессионально важных качеств;</w:t>
      </w:r>
    </w:p>
    <w:p w:rsidR="00A57E20" w:rsidRPr="00631662" w:rsidRDefault="00A57E20" w:rsidP="00FC2285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правила выбора профессии, карьеры.</w:t>
      </w:r>
    </w:p>
    <w:p w:rsidR="00A57E20" w:rsidRPr="00631662" w:rsidRDefault="00A57E20" w:rsidP="00FC2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 Учащиеся должны уметь: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составлять эскизы несложных изделий с учетом формообразующих факторов;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выполнять эскизы предметов с целью получить простую, функциональную, конструктивную и эстетически значимую форму;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использовать цветовое оформление;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подбирать информацию, анализировать источники и получать необходимые данные, устанавливать личные контакты, определять свой уровень знаний и оценивать его у других;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решать конкретные задачи художественного проектирования;</w:t>
      </w:r>
    </w:p>
    <w:p w:rsidR="00A57E20" w:rsidRPr="00631662" w:rsidRDefault="00A57E20" w:rsidP="00FC2285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реализовывать свои творческие способности в рамках существующих ограничений (сроки, ресурсы, возможности производства), работать в коллективе, организовывать свое время и планировать де6ятельность;</w:t>
      </w:r>
    </w:p>
    <w:p w:rsidR="00A57E20" w:rsidRPr="00631662" w:rsidRDefault="00A57E20" w:rsidP="00FC2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 </w:t>
      </w:r>
      <w:r w:rsidR="00B772EA" w:rsidRPr="00631662">
        <w:rPr>
          <w:rFonts w:ascii="Times New Roman" w:hAnsi="Times New Roman"/>
          <w:sz w:val="24"/>
          <w:szCs w:val="24"/>
        </w:rPr>
        <w:t>Обу</w:t>
      </w:r>
      <w:r w:rsidRPr="00631662">
        <w:rPr>
          <w:rFonts w:ascii="Times New Roman" w:hAnsi="Times New Roman"/>
          <w:sz w:val="24"/>
          <w:szCs w:val="24"/>
        </w:rPr>
        <w:t>ча</w:t>
      </w:r>
      <w:r w:rsidR="00B772EA" w:rsidRPr="00631662">
        <w:rPr>
          <w:rFonts w:ascii="Times New Roman" w:hAnsi="Times New Roman"/>
          <w:sz w:val="24"/>
          <w:szCs w:val="24"/>
        </w:rPr>
        <w:t>ю</w:t>
      </w:r>
      <w:r w:rsidRPr="00631662">
        <w:rPr>
          <w:rFonts w:ascii="Times New Roman" w:hAnsi="Times New Roman"/>
          <w:sz w:val="24"/>
          <w:szCs w:val="24"/>
        </w:rPr>
        <w:t>щиеся должны приобрести навыки:</w:t>
      </w:r>
    </w:p>
    <w:p w:rsidR="00A57E20" w:rsidRPr="00631662" w:rsidRDefault="00A57E20" w:rsidP="00FC2285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воплощения идеи в материале,</w:t>
      </w:r>
    </w:p>
    <w:p w:rsidR="00E96B67" w:rsidRPr="00631662" w:rsidRDefault="00A57E20" w:rsidP="00FC2285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создания макетов, с </w:t>
      </w:r>
      <w:r w:rsidR="000523F6" w:rsidRPr="00631662">
        <w:rPr>
          <w:rFonts w:ascii="Times New Roman" w:hAnsi="Times New Roman"/>
          <w:sz w:val="24"/>
          <w:szCs w:val="24"/>
        </w:rPr>
        <w:t>использованием различных</w:t>
      </w:r>
      <w:r w:rsidRPr="00631662">
        <w:rPr>
          <w:rFonts w:ascii="Times New Roman" w:hAnsi="Times New Roman"/>
          <w:sz w:val="24"/>
          <w:szCs w:val="24"/>
        </w:rPr>
        <w:t xml:space="preserve"> материалов, технологий, инструментов, оборудования.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У выпускника будут сформированы:</w:t>
      </w:r>
    </w:p>
    <w:p w:rsidR="00041B22" w:rsidRPr="00631662" w:rsidRDefault="00041B22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41B22" w:rsidRPr="00631662" w:rsidRDefault="00041B22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учебно-познавательный интерес </w:t>
      </w:r>
      <w:r w:rsidR="000523F6" w:rsidRPr="00631662">
        <w:rPr>
          <w:rFonts w:ascii="Times New Roman" w:eastAsia="Times New Roman" w:hAnsi="Times New Roman"/>
          <w:sz w:val="24"/>
          <w:szCs w:val="24"/>
          <w:lang w:eastAsia="ru-RU"/>
        </w:rPr>
        <w:t>к способам</w:t>
      </w: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новой задачи в области дизайна</w:t>
      </w:r>
      <w:r w:rsidR="0020711A"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проектирования</w:t>
      </w: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B22" w:rsidRPr="00631662" w:rsidRDefault="00041B22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</w:t>
      </w:r>
      <w:r w:rsidR="000523F6" w:rsidRPr="00631662">
        <w:rPr>
          <w:rFonts w:ascii="Times New Roman" w:eastAsia="Times New Roman" w:hAnsi="Times New Roman"/>
          <w:sz w:val="24"/>
          <w:szCs w:val="24"/>
          <w:lang w:eastAsia="ru-RU"/>
        </w:rPr>
        <w:t>оценок других</w:t>
      </w: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людей;</w:t>
      </w:r>
    </w:p>
    <w:p w:rsidR="00041B22" w:rsidRPr="00631662" w:rsidRDefault="0020711A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самооценке</w:t>
      </w:r>
      <w:r w:rsidR="00041B22" w:rsidRPr="0063166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1B22" w:rsidRPr="00631662" w:rsidRDefault="00041B22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041B22" w:rsidRPr="00631662" w:rsidRDefault="00041B22" w:rsidP="00FC22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прекрасного и эстетические чувства на основе знакомства с искусством </w:t>
      </w:r>
      <w:r w:rsidR="0020711A"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дизайна и </w:t>
      </w: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архитектуры.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041B22" w:rsidRPr="00631662" w:rsidRDefault="00041B22" w:rsidP="00FC228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Выпускник научится: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сериацию</w:t>
      </w:r>
      <w:proofErr w:type="spellEnd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классификацию по заданным критериям;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41B22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аналогии;</w:t>
      </w:r>
    </w:p>
    <w:p w:rsidR="0020711A" w:rsidRPr="00631662" w:rsidRDefault="00041B22" w:rsidP="00FC228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владеть рядом общих приёмов решения задач.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041B22" w:rsidRPr="00631662" w:rsidRDefault="00041B22" w:rsidP="00FC2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iCs/>
          <w:sz w:val="24"/>
          <w:szCs w:val="24"/>
          <w:lang w:eastAsia="ru-RU"/>
        </w:rPr>
        <w:t>Выпускник научится: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</w:r>
      <w:proofErr w:type="gramStart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используя</w:t>
      </w:r>
      <w:proofErr w:type="gramEnd"/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действия партнёра;</w:t>
      </w:r>
    </w:p>
    <w:p w:rsidR="00041B22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682311" w:rsidRPr="00631662" w:rsidRDefault="00041B22" w:rsidP="00FC228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57E20" w:rsidRPr="00631662" w:rsidRDefault="00A57E20" w:rsidP="00FC2285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Система отслеживания результатов.</w:t>
      </w:r>
    </w:p>
    <w:p w:rsidR="00A57E20" w:rsidRPr="00631662" w:rsidRDefault="00A57E20" w:rsidP="00FC228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Диагностика:</w:t>
      </w:r>
    </w:p>
    <w:p w:rsidR="00A57E20" w:rsidRPr="00631662" w:rsidRDefault="004729D2" w:rsidP="00FC228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662">
        <w:rPr>
          <w:rFonts w:ascii="Times New Roman" w:hAnsi="Times New Roman"/>
          <w:sz w:val="24"/>
          <w:szCs w:val="24"/>
        </w:rPr>
        <w:t xml:space="preserve">Тесты </w:t>
      </w:r>
      <w:r w:rsidR="00A57E20" w:rsidRPr="00631662">
        <w:rPr>
          <w:rFonts w:ascii="Times New Roman" w:hAnsi="Times New Roman"/>
          <w:sz w:val="24"/>
          <w:szCs w:val="24"/>
        </w:rPr>
        <w:t>(складывание конфигураций из определенного набора элементов)</w:t>
      </w:r>
      <w:r w:rsidRPr="00631662">
        <w:rPr>
          <w:rFonts w:ascii="Times New Roman" w:hAnsi="Times New Roman"/>
          <w:sz w:val="24"/>
          <w:szCs w:val="24"/>
        </w:rPr>
        <w:t xml:space="preserve"> </w:t>
      </w:r>
      <w:r w:rsidR="00A57E20" w:rsidRPr="00631662">
        <w:rPr>
          <w:rFonts w:ascii="Times New Roman" w:hAnsi="Times New Roman"/>
          <w:sz w:val="24"/>
          <w:szCs w:val="24"/>
        </w:rPr>
        <w:t>позволяют оценить такие качества ума, как быстрота, гибкость (разнообразие идей), оригинальность (уникальность форм), масштаб охвата (число элементов, использованных в конфигурации);</w:t>
      </w:r>
      <w:proofErr w:type="gramEnd"/>
    </w:p>
    <w:p w:rsidR="00A57E20" w:rsidRPr="00631662" w:rsidRDefault="00A57E20" w:rsidP="00FC228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</w:t>
      </w:r>
      <w:r w:rsidR="004729D2" w:rsidRPr="00631662">
        <w:rPr>
          <w:rFonts w:ascii="Times New Roman" w:hAnsi="Times New Roman"/>
          <w:sz w:val="24"/>
          <w:szCs w:val="24"/>
        </w:rPr>
        <w:t>С</w:t>
      </w:r>
      <w:r w:rsidRPr="00631662">
        <w:rPr>
          <w:rFonts w:ascii="Times New Roman" w:hAnsi="Times New Roman"/>
          <w:sz w:val="24"/>
          <w:szCs w:val="24"/>
        </w:rPr>
        <w:t>резы (направлены на выявление особенностей   деятельности учащихся с учетом зоны ближайшего развития; проводится в форме анализа творческих работ, т.е. активного обсуждения целей изучения данного раздела (темы) и степени достижения этих целей каждым учащимся);</w:t>
      </w:r>
    </w:p>
    <w:p w:rsidR="00A57E20" w:rsidRPr="00631662" w:rsidRDefault="004729D2" w:rsidP="00FC228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Курсовые </w:t>
      </w:r>
      <w:r w:rsidR="00A57E20" w:rsidRPr="00631662">
        <w:rPr>
          <w:rFonts w:ascii="Times New Roman" w:hAnsi="Times New Roman"/>
          <w:sz w:val="24"/>
          <w:szCs w:val="24"/>
        </w:rPr>
        <w:t>творческие задания разного уровня, рассчитанные на пров</w:t>
      </w:r>
      <w:r w:rsidRPr="00631662">
        <w:rPr>
          <w:rFonts w:ascii="Times New Roman" w:hAnsi="Times New Roman"/>
          <w:sz w:val="24"/>
          <w:szCs w:val="24"/>
        </w:rPr>
        <w:t>едение экспериментов, отработку</w:t>
      </w:r>
      <w:r w:rsidR="00A57E20" w:rsidRPr="00631662">
        <w:rPr>
          <w:rFonts w:ascii="Times New Roman" w:hAnsi="Times New Roman"/>
          <w:sz w:val="24"/>
          <w:szCs w:val="24"/>
        </w:rPr>
        <w:t xml:space="preserve"> навыков и умений, развитие художественного творчества;</w:t>
      </w:r>
    </w:p>
    <w:p w:rsidR="0011619B" w:rsidRPr="00631662" w:rsidRDefault="004729D2" w:rsidP="00FC228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А</w:t>
      </w:r>
      <w:r w:rsidR="00A57E20" w:rsidRPr="00631662">
        <w:rPr>
          <w:rFonts w:ascii="Times New Roman" w:hAnsi="Times New Roman"/>
          <w:sz w:val="24"/>
          <w:szCs w:val="24"/>
        </w:rPr>
        <w:t>вторские</w:t>
      </w:r>
      <w:r w:rsidRPr="00631662">
        <w:rPr>
          <w:rFonts w:ascii="Times New Roman" w:hAnsi="Times New Roman"/>
          <w:sz w:val="24"/>
          <w:szCs w:val="24"/>
        </w:rPr>
        <w:t xml:space="preserve"> проекты</w:t>
      </w:r>
      <w:r w:rsidR="00A57E20" w:rsidRPr="00631662">
        <w:rPr>
          <w:rFonts w:ascii="Times New Roman" w:hAnsi="Times New Roman"/>
          <w:sz w:val="24"/>
          <w:szCs w:val="24"/>
        </w:rPr>
        <w:t xml:space="preserve"> - самостоятельная творческая итоговая работа, выполненная под руководством учителя. Проект состоит из отдельных частей, например, рисунков, чертежей на из</w:t>
      </w:r>
      <w:r w:rsidR="00E010B3" w:rsidRPr="00631662">
        <w:rPr>
          <w:rFonts w:ascii="Times New Roman" w:hAnsi="Times New Roman"/>
          <w:sz w:val="24"/>
          <w:szCs w:val="24"/>
        </w:rPr>
        <w:t>готовление какого-либо изделия,</w:t>
      </w:r>
      <w:r w:rsidR="00A57E20" w:rsidRPr="00631662">
        <w:rPr>
          <w:rFonts w:ascii="Times New Roman" w:hAnsi="Times New Roman"/>
          <w:sz w:val="24"/>
          <w:szCs w:val="24"/>
        </w:rPr>
        <w:t xml:space="preserve"> разра</w:t>
      </w:r>
      <w:r w:rsidR="001B7735" w:rsidRPr="00631662">
        <w:rPr>
          <w:rFonts w:ascii="Times New Roman" w:hAnsi="Times New Roman"/>
          <w:sz w:val="24"/>
          <w:szCs w:val="24"/>
        </w:rPr>
        <w:t>ботки технологического процесса.</w:t>
      </w:r>
    </w:p>
    <w:p w:rsidR="001B7735" w:rsidRPr="00631662" w:rsidRDefault="001B7735" w:rsidP="00FC2285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ED6" w:rsidRPr="00631662" w:rsidRDefault="00E61ED6" w:rsidP="00E61ED6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hAnsi="Times New Roman"/>
          <w:b/>
          <w:bCs/>
          <w:sz w:val="24"/>
          <w:szCs w:val="24"/>
        </w:rPr>
      </w:pPr>
      <w:r w:rsidRPr="00631662">
        <w:rPr>
          <w:rFonts w:ascii="Times New Roman" w:hAnsi="Times New Roman"/>
          <w:b/>
          <w:bCs/>
          <w:sz w:val="24"/>
          <w:szCs w:val="24"/>
        </w:rPr>
        <w:t>2.</w:t>
      </w:r>
      <w:r w:rsidR="00C07D80" w:rsidRPr="00631662">
        <w:rPr>
          <w:rFonts w:ascii="Times New Roman" w:hAnsi="Times New Roman"/>
          <w:b/>
          <w:bCs/>
          <w:sz w:val="24"/>
          <w:szCs w:val="24"/>
        </w:rPr>
        <w:t>Т</w:t>
      </w:r>
      <w:r w:rsidRPr="00631662">
        <w:rPr>
          <w:rFonts w:ascii="Times New Roman" w:hAnsi="Times New Roman"/>
          <w:b/>
          <w:bCs/>
          <w:sz w:val="24"/>
          <w:szCs w:val="24"/>
        </w:rPr>
        <w:t>ематический план</w:t>
      </w:r>
    </w:p>
    <w:tbl>
      <w:tblPr>
        <w:tblStyle w:val="a4"/>
        <w:tblW w:w="9905" w:type="dxa"/>
        <w:tblLayout w:type="fixed"/>
        <w:tblLook w:val="04A0" w:firstRow="1" w:lastRow="0" w:firstColumn="1" w:lastColumn="0" w:noHBand="0" w:noVBand="1"/>
      </w:tblPr>
      <w:tblGrid>
        <w:gridCol w:w="6"/>
        <w:gridCol w:w="669"/>
        <w:gridCol w:w="4093"/>
        <w:gridCol w:w="18"/>
        <w:gridCol w:w="1397"/>
        <w:gridCol w:w="21"/>
        <w:gridCol w:w="1396"/>
        <w:gridCol w:w="21"/>
        <w:gridCol w:w="2268"/>
        <w:gridCol w:w="16"/>
      </w:tblGrid>
      <w:tr w:rsidR="00E61ED6" w:rsidRPr="00631662" w:rsidTr="006F47E5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  <w:vMerge w:val="restart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3166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31662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415" w:type="dxa"/>
            <w:gridSpan w:val="2"/>
            <w:vMerge w:val="restart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706" w:type="dxa"/>
            <w:gridSpan w:val="4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  <w:vMerge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289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</w:trPr>
        <w:tc>
          <w:tcPr>
            <w:tcW w:w="669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E61ED6" w:rsidRPr="00B31A97" w:rsidRDefault="00E61ED6" w:rsidP="006F47E5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415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  <w:trHeight w:val="582"/>
        </w:trPr>
        <w:tc>
          <w:tcPr>
            <w:tcW w:w="669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E01C5D" w:rsidRPr="00631662" w:rsidRDefault="00E61ED6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твистинга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(Собачка.</w:t>
            </w:r>
            <w:proofErr w:type="gramEnd"/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Лошадка.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Обезьянка. 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Черепаха.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Уточка.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Вертолет.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Пес из 2 ШДМ.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Жираф.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Змея. 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Клоун.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lastRenderedPageBreak/>
              <w:t>Кораблик.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Парашютист.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Корова.)</w:t>
            </w:r>
            <w:proofErr w:type="gramEnd"/>
          </w:p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  <w:trHeight w:val="847"/>
        </w:trPr>
        <w:tc>
          <w:tcPr>
            <w:tcW w:w="669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3" w:type="dxa"/>
          </w:tcPr>
          <w:p w:rsidR="00E61ED6" w:rsidRPr="00B31A97" w:rsidRDefault="00E61ED6" w:rsidP="006F47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Изготовление игрушек из  ШДМ и круглых шаров.</w:t>
            </w:r>
          </w:p>
          <w:p w:rsidR="00E01C5D" w:rsidRPr="00631662" w:rsidRDefault="00E01C5D" w:rsidP="00E61ED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(Работа со схемами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Кошечка.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Улитка.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Дракон.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Рыбка.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Звездочка.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Бабочка.№1.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Пингвин.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Бабочка.№2 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Собака.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Бабочка.№3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Божья коровка.№1,№2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Стрекоза.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Сорока.</w:t>
            </w:r>
          </w:p>
          <w:p w:rsidR="00E01C5D" w:rsidRPr="00631662" w:rsidRDefault="003B0E58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Гусеница.№1</w:t>
            </w:r>
          </w:p>
          <w:p w:rsidR="003B0E58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Краб. 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Мухомор.</w:t>
            </w:r>
          </w:p>
          <w:p w:rsidR="003B0E58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Лебед</w:t>
            </w:r>
            <w:r w:rsidR="003B0E58" w:rsidRPr="00631662">
              <w:rPr>
                <w:rFonts w:ascii="Times New Roman" w:hAnsi="Times New Roman"/>
                <w:sz w:val="24"/>
                <w:szCs w:val="24"/>
              </w:rPr>
              <w:t>ь</w:t>
            </w:r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C5D" w:rsidRPr="00631662" w:rsidRDefault="00E01C5D" w:rsidP="00E01C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Автомобиль.</w:t>
            </w:r>
          </w:p>
          <w:p w:rsidR="00E01C5D" w:rsidRPr="00631662" w:rsidRDefault="00E01C5D" w:rsidP="00E61ED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Снежинка.</w:t>
            </w:r>
          </w:p>
        </w:tc>
        <w:tc>
          <w:tcPr>
            <w:tcW w:w="1415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1ED6" w:rsidRPr="00631662" w:rsidTr="006F47E5">
        <w:trPr>
          <w:gridBefore w:val="1"/>
          <w:gridAfter w:val="1"/>
          <w:wBefore w:w="6" w:type="dxa"/>
          <w:wAfter w:w="16" w:type="dxa"/>
          <w:trHeight w:val="854"/>
        </w:trPr>
        <w:tc>
          <w:tcPr>
            <w:tcW w:w="669" w:type="dxa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3B0E58" w:rsidRPr="00B31A97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Изготовление цветов  из ШДМ.</w:t>
            </w:r>
          </w:p>
          <w:p w:rsidR="003B0E58" w:rsidRPr="00631662" w:rsidRDefault="00B31A97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Пятилепест</w:t>
            </w:r>
            <w:r w:rsidR="00B31A97">
              <w:rPr>
                <w:rFonts w:ascii="Times New Roman" w:hAnsi="Times New Roman"/>
                <w:sz w:val="24"/>
                <w:szCs w:val="24"/>
              </w:rPr>
              <w:t xml:space="preserve">ковый, </w:t>
            </w:r>
            <w:proofErr w:type="spellStart"/>
            <w:r w:rsidR="00B31A97">
              <w:rPr>
                <w:rFonts w:ascii="Times New Roman" w:hAnsi="Times New Roman"/>
                <w:sz w:val="24"/>
                <w:szCs w:val="24"/>
              </w:rPr>
              <w:t>шестилепестковый</w:t>
            </w:r>
            <w:proofErr w:type="spellEnd"/>
            <w:r w:rsidR="00B31A97">
              <w:rPr>
                <w:rFonts w:ascii="Times New Roman" w:hAnsi="Times New Roman"/>
                <w:sz w:val="24"/>
                <w:szCs w:val="24"/>
              </w:rPr>
              <w:t xml:space="preserve"> цветок.</w:t>
            </w:r>
          </w:p>
          <w:p w:rsidR="003B0E58" w:rsidRPr="00631662" w:rsidRDefault="00B31A97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Гладиолус.</w:t>
            </w:r>
          </w:p>
        </w:tc>
        <w:tc>
          <w:tcPr>
            <w:tcW w:w="1415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E61ED6" w:rsidRPr="00B31A97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Изготовление цветов  из ШД</w:t>
            </w:r>
          </w:p>
          <w:p w:rsidR="003B0E58" w:rsidRPr="00B31A97" w:rsidRDefault="00E61ED6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на подставках.</w:t>
            </w:r>
            <w:r w:rsidR="003B0E58" w:rsidRPr="00B31A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(Работа со схемами.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Изготовление </w:t>
            </w:r>
            <w:proofErr w:type="spellStart"/>
            <w:r w:rsidRPr="00631662">
              <w:rPr>
                <w:rFonts w:ascii="Times New Roman" w:hAnsi="Times New Roman"/>
                <w:sz w:val="24"/>
                <w:szCs w:val="24"/>
              </w:rPr>
              <w:t>линкоумов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Работа со схемами. Изготовление спирали.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Астра .65 см диаметр.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62">
              <w:rPr>
                <w:rFonts w:ascii="Times New Roman" w:hAnsi="Times New Roman"/>
                <w:sz w:val="24"/>
                <w:szCs w:val="24"/>
              </w:rPr>
              <w:t>Хризантема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>иния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62">
              <w:rPr>
                <w:rFonts w:ascii="Times New Roman" w:hAnsi="Times New Roman"/>
                <w:sz w:val="24"/>
                <w:szCs w:val="24"/>
              </w:rPr>
              <w:t>Каллы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Маргаритка.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Подсолнух.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Ромашка в горшке.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lastRenderedPageBreak/>
              <w:t>Ромашк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солнышко.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62">
              <w:rPr>
                <w:rFonts w:ascii="Times New Roman" w:hAnsi="Times New Roman"/>
                <w:sz w:val="24"/>
                <w:szCs w:val="24"/>
              </w:rPr>
              <w:t>Саккура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Ягода малина.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Колокольчик.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Цветок 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>антазия.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Цветок из 2 ШДМ.</w:t>
            </w:r>
          </w:p>
          <w:p w:rsidR="00E61ED6" w:rsidRPr="00D45EBD" w:rsidRDefault="003B0E58" w:rsidP="00D45EBD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Композиция из цветов.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E61ED6" w:rsidRPr="00631662" w:rsidTr="006F47E5">
        <w:trPr>
          <w:trHeight w:val="807"/>
        </w:trPr>
        <w:tc>
          <w:tcPr>
            <w:tcW w:w="675" w:type="dxa"/>
            <w:gridSpan w:val="2"/>
          </w:tcPr>
          <w:p w:rsidR="00E61ED6" w:rsidRPr="00631662" w:rsidRDefault="00E61ED6" w:rsidP="003B0E58">
            <w:pPr>
              <w:autoSpaceDE w:val="0"/>
              <w:autoSpaceDN w:val="0"/>
              <w:adjustRightInd w:val="0"/>
              <w:spacing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3B0E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Украшения, головные уборы.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Работа со схемами.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Бусы. Бантик.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Шляпа.№1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Шляпа.№2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Шляп</w:t>
            </w:r>
            <w:proofErr w:type="gramStart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 xml:space="preserve"> малыш.</w:t>
            </w:r>
          </w:p>
          <w:p w:rsidR="003B0E58" w:rsidRPr="00631662" w:rsidRDefault="003B0E58" w:rsidP="003B0E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Женская шляпа.</w:t>
            </w:r>
          </w:p>
          <w:p w:rsidR="00E61ED6" w:rsidRPr="00631662" w:rsidRDefault="003B0E58" w:rsidP="003B0E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Пуговица.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3B0E58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3B0E58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3B0E58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6F4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Плетение из ШДМ.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Тренировочные упражнения по плетению.2ч.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Полотно.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Фла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полотно.3 </w:t>
            </w:r>
            <w:proofErr w:type="spellStart"/>
            <w:r w:rsidRPr="00631662">
              <w:rPr>
                <w:rFonts w:ascii="Times New Roman" w:hAnsi="Times New Roman"/>
                <w:sz w:val="24"/>
                <w:szCs w:val="24"/>
              </w:rPr>
              <w:t>колор</w:t>
            </w:r>
            <w:proofErr w:type="spellEnd"/>
            <w:r w:rsidRPr="006316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Двойное плетение.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Плетение корзины.</w:t>
            </w:r>
          </w:p>
          <w:p w:rsidR="00E61ED6" w:rsidRPr="00D45EBD" w:rsidRDefault="00C07D80" w:rsidP="00D45EBD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Плетение корзины.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E61ED6" w:rsidRPr="00B31A97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Фигурки и композиции  из круглых шаров на подставках с использованием плетения.</w:t>
            </w:r>
          </w:p>
          <w:p w:rsidR="00C07D80" w:rsidRPr="00631662" w:rsidRDefault="00C07D80" w:rsidP="00B31A97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Cs/>
                <w:sz w:val="24"/>
                <w:szCs w:val="24"/>
              </w:rPr>
              <w:t>Грузик</w:t>
            </w:r>
            <w:r w:rsidR="00B31A97">
              <w:rPr>
                <w:rFonts w:ascii="Times New Roman" w:hAnsi="Times New Roman"/>
                <w:bCs/>
                <w:sz w:val="24"/>
                <w:szCs w:val="24"/>
              </w:rPr>
              <w:t xml:space="preserve"> для подставки, объемные глаза.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Заяц.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Собака.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Нюша.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Пчела.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Клоун.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Солдат.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Полицейский и светофор.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Крокодил Гена.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Чебурашка.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E61ED6" w:rsidRPr="00B31A97" w:rsidRDefault="00E61ED6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97">
              <w:rPr>
                <w:rFonts w:ascii="Times New Roman" w:hAnsi="Times New Roman"/>
                <w:b/>
                <w:sz w:val="24"/>
                <w:szCs w:val="24"/>
              </w:rPr>
              <w:t>Самостоятельное творчество.</w:t>
            </w:r>
          </w:p>
          <w:p w:rsidR="00C07D80" w:rsidRPr="00631662" w:rsidRDefault="00C07D80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Составление проекта</w:t>
            </w:r>
          </w:p>
          <w:p w:rsidR="00C07D80" w:rsidRPr="00631662" w:rsidRDefault="00C07D80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  <w:p w:rsidR="00C07D80" w:rsidRPr="00631662" w:rsidRDefault="00C07D80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Самостоятельное творчество</w:t>
            </w:r>
          </w:p>
          <w:p w:rsidR="00E61ED6" w:rsidRPr="00D45EBD" w:rsidRDefault="00C07D80" w:rsidP="00D45EBD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Фигурки из круглых шаров и ШДМ с использованием каркаса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Каркас и его изготовление.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Как украсить каркас.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Клоун-змейка.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Астры</w:t>
            </w:r>
            <w:proofErr w:type="gramStart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композиция)и цифра 8 к женскому празднику.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Смурфик</w:t>
            </w:r>
            <w:proofErr w:type="spellEnd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Аист.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Фламинго.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61ED6" w:rsidRPr="00631662" w:rsidTr="00D45EBD">
        <w:trPr>
          <w:trHeight w:val="2322"/>
        </w:trPr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Костюмы.</w:t>
            </w:r>
          </w:p>
          <w:p w:rsidR="00C07D80" w:rsidRPr="00631662" w:rsidRDefault="00C07D80" w:rsidP="006F47E5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Принцесса.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Человек - паук.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Пират.</w:t>
            </w:r>
          </w:p>
          <w:p w:rsidR="00E61ED6" w:rsidRPr="00631662" w:rsidRDefault="00C07D80" w:rsidP="00C07D80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Жемчужинка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Забавы и игры.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Конкурс « Фигура из 1-2 ШДМ».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Конкурс «Отгадай»</w:t>
            </w: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Конкурс « Кто быстрей».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Конкурс «Наряди друга».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E61ED6" w:rsidRPr="00631662" w:rsidRDefault="00C07D80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Изготовление гирлянд.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Работа со схемами.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Делаем кластеры.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Плоская гирлянда.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Гирлянда из примитива в 4 шара.</w:t>
            </w:r>
          </w:p>
          <w:p w:rsidR="00C07D80" w:rsidRPr="00631662" w:rsidRDefault="00C07D80" w:rsidP="00C07D80">
            <w:pPr>
              <w:autoSpaceDE w:val="0"/>
              <w:autoSpaceDN w:val="0"/>
              <w:adjustRightInd w:val="0"/>
              <w:spacing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 xml:space="preserve">Гирлянда из </w:t>
            </w:r>
            <w:proofErr w:type="spellStart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линкоумов</w:t>
            </w:r>
            <w:proofErr w:type="spellEnd"/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6F4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sz w:val="24"/>
                <w:szCs w:val="24"/>
              </w:rPr>
              <w:t>Идеи для оформления зала.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Составление схем. Украшение школьных осенних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Оформление школьных зимних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Оформление школьных весенних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 xml:space="preserve"> Оформление на последний звонок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Оформление детских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Оформление  детских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детских праздников.</w:t>
            </w:r>
          </w:p>
          <w:p w:rsidR="00C07D80" w:rsidRPr="00631662" w:rsidRDefault="00C07D80" w:rsidP="00C07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ED6" w:rsidRPr="00D45EBD" w:rsidRDefault="00C07D80" w:rsidP="00D45EBD">
            <w:pPr>
              <w:rPr>
                <w:rFonts w:ascii="Times New Roman" w:hAnsi="Times New Roman"/>
                <w:sz w:val="24"/>
                <w:szCs w:val="24"/>
              </w:rPr>
            </w:pPr>
            <w:r w:rsidRPr="00631662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Start"/>
            <w:r w:rsidRPr="006316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31662">
              <w:rPr>
                <w:rFonts w:ascii="Times New Roman" w:hAnsi="Times New Roman"/>
                <w:sz w:val="24"/>
                <w:szCs w:val="24"/>
              </w:rPr>
              <w:t>Лучший эскиз. Оформление зала.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gridSpan w:val="2"/>
          </w:tcPr>
          <w:p w:rsidR="00E61ED6" w:rsidRPr="00631662" w:rsidRDefault="00E61ED6" w:rsidP="00C07D80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зала к </w:t>
            </w:r>
            <w:r w:rsidR="00C07D80"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празднику «Последний звонок»</w:t>
            </w: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61ED6" w:rsidRPr="00631662" w:rsidTr="006F47E5">
        <w:tc>
          <w:tcPr>
            <w:tcW w:w="675" w:type="dxa"/>
            <w:gridSpan w:val="2"/>
          </w:tcPr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C07D80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</w:t>
            </w:r>
            <w:r w:rsidR="00C07D80"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7D80"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E61ED6" w:rsidRPr="00631662" w:rsidRDefault="00E61ED6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Конкурс на лучшую композицию из воздушных шаров.</w:t>
            </w:r>
          </w:p>
          <w:p w:rsidR="00E61ED6" w:rsidRPr="00631662" w:rsidRDefault="00C07D80" w:rsidP="006F47E5">
            <w:pPr>
              <w:autoSpaceDE w:val="0"/>
              <w:autoSpaceDN w:val="0"/>
              <w:adjustRightInd w:val="0"/>
              <w:spacing w:before="360" w:after="60" w:line="24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/>
                <w:bCs/>
                <w:sz w:val="24"/>
                <w:szCs w:val="24"/>
              </w:rPr>
              <w:t>Итог:</w:t>
            </w:r>
          </w:p>
        </w:tc>
        <w:tc>
          <w:tcPr>
            <w:tcW w:w="1418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C07D80" w:rsidP="00C07D80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144 ч.</w:t>
            </w:r>
          </w:p>
        </w:tc>
        <w:tc>
          <w:tcPr>
            <w:tcW w:w="1417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24ч.</w:t>
            </w:r>
          </w:p>
        </w:tc>
        <w:tc>
          <w:tcPr>
            <w:tcW w:w="2284" w:type="dxa"/>
            <w:gridSpan w:val="2"/>
          </w:tcPr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1ED6" w:rsidRPr="00631662" w:rsidRDefault="00E61ED6" w:rsidP="00E01C5D">
            <w:pPr>
              <w:autoSpaceDE w:val="0"/>
              <w:autoSpaceDN w:val="0"/>
              <w:adjustRightInd w:val="0"/>
              <w:spacing w:before="360" w:after="60" w:line="24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662">
              <w:rPr>
                <w:rFonts w:ascii="Times New Roman" w:hAnsi="Times New Roman"/>
                <w:bCs/>
                <w:sz w:val="24"/>
                <w:szCs w:val="24"/>
              </w:rPr>
              <w:t>120ч.</w:t>
            </w:r>
          </w:p>
        </w:tc>
      </w:tr>
    </w:tbl>
    <w:p w:rsidR="00631662" w:rsidRPr="00631662" w:rsidRDefault="00631662" w:rsidP="0063166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31662" w:rsidRPr="00631662" w:rsidRDefault="00631662" w:rsidP="006316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631662" w:rsidRPr="00631662" w:rsidRDefault="00631662" w:rsidP="00B31A9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На каждом учебном занятии предполагается использование нескольких учебных методов, являющихся наиболее эффективными в конкретной ситуации. В основе всех методов лежит движение:</w:t>
      </w:r>
    </w:p>
    <w:p w:rsidR="00631662" w:rsidRPr="00631662" w:rsidRDefault="00631662" w:rsidP="0063166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от целого к частному;</w:t>
      </w:r>
    </w:p>
    <w:p w:rsidR="00631662" w:rsidRPr="00631662" w:rsidRDefault="00631662" w:rsidP="0063166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от образа к образу;</w:t>
      </w:r>
    </w:p>
    <w:p w:rsidR="00631662" w:rsidRPr="00631662" w:rsidRDefault="00631662" w:rsidP="0063166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от повтора вариаций к импровизации;</w:t>
      </w:r>
    </w:p>
    <w:p w:rsidR="00631662" w:rsidRPr="00631662" w:rsidRDefault="00631662" w:rsidP="00631662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от интуитивного к осознанному, к пониманию «общего» в    структуре разных  этапов технологического процесса.</w:t>
      </w:r>
    </w:p>
    <w:p w:rsidR="00631662" w:rsidRPr="00631662" w:rsidRDefault="00631662" w:rsidP="00631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Каждая работа строится </w:t>
      </w:r>
      <w:proofErr w:type="gramStart"/>
      <w:r w:rsidRPr="00631662">
        <w:rPr>
          <w:rFonts w:ascii="Times New Roman" w:hAnsi="Times New Roman"/>
          <w:sz w:val="24"/>
          <w:szCs w:val="24"/>
        </w:rPr>
        <w:t>в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1662">
        <w:rPr>
          <w:rFonts w:ascii="Times New Roman" w:hAnsi="Times New Roman"/>
          <w:sz w:val="24"/>
          <w:szCs w:val="24"/>
        </w:rPr>
        <w:t>учетом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законов композиции – пропорций, ритма, контраста, в каждом проекте выбираются самые выигрышные для данной темы материалы и инструменты, продумывается колорит. Наряду со свободой в обращении с формой, материалами, технологиями </w:t>
      </w:r>
      <w:proofErr w:type="gramStart"/>
      <w:r w:rsidRPr="0063166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31662">
        <w:rPr>
          <w:rFonts w:ascii="Times New Roman" w:hAnsi="Times New Roman"/>
          <w:sz w:val="24"/>
          <w:szCs w:val="24"/>
        </w:rPr>
        <w:t xml:space="preserve"> прививается понимание полезности произведений дизайна, их социальной роли.</w:t>
      </w:r>
    </w:p>
    <w:p w:rsidR="00631662" w:rsidRPr="00631662" w:rsidRDefault="00631662" w:rsidP="00631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Наряду с традиционными методами обучения применяется метод проектов, позволяющий развивать навыки решения проблем посредством проектирования и изготовления изделий.</w:t>
      </w:r>
    </w:p>
    <w:p w:rsidR="00631662" w:rsidRPr="00631662" w:rsidRDefault="00631662" w:rsidP="006316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1662" w:rsidRPr="00631662" w:rsidRDefault="00631662" w:rsidP="006316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Материально-техническое оснащение.</w:t>
      </w:r>
    </w:p>
    <w:p w:rsidR="00631662" w:rsidRPr="00631662" w:rsidRDefault="00631662" w:rsidP="00B31A97">
      <w:pPr>
        <w:widowControl w:val="0"/>
        <w:numPr>
          <w:ilvl w:val="1"/>
          <w:numId w:val="20"/>
        </w:numPr>
        <w:tabs>
          <w:tab w:val="left" w:pos="708"/>
        </w:tabs>
        <w:suppressAutoHyphens/>
        <w:spacing w:after="0" w:line="240" w:lineRule="auto"/>
        <w:ind w:left="709" w:hanging="425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Ученические столы.</w:t>
      </w:r>
    </w:p>
    <w:p w:rsidR="00631662" w:rsidRPr="00631662" w:rsidRDefault="00631662" w:rsidP="00B31A97">
      <w:pPr>
        <w:widowControl w:val="0"/>
        <w:numPr>
          <w:ilvl w:val="1"/>
          <w:numId w:val="20"/>
        </w:numPr>
        <w:tabs>
          <w:tab w:val="left" w:pos="708"/>
        </w:tabs>
        <w:suppressAutoHyphens/>
        <w:spacing w:after="0" w:line="240" w:lineRule="auto"/>
        <w:ind w:left="709" w:hanging="425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Times New Roman CYR" w:hAnsi="Times New Roman"/>
          <w:sz w:val="24"/>
          <w:szCs w:val="24"/>
          <w:lang w:eastAsia="ru-RU"/>
        </w:rPr>
        <w:t>Наглядные пособия (таблицы, плакаты, таблички с терминами).</w:t>
      </w:r>
    </w:p>
    <w:p w:rsidR="00631662" w:rsidRPr="00631662" w:rsidRDefault="00631662" w:rsidP="00B31A97">
      <w:pPr>
        <w:widowControl w:val="0"/>
        <w:numPr>
          <w:ilvl w:val="1"/>
          <w:numId w:val="20"/>
        </w:numPr>
        <w:tabs>
          <w:tab w:val="left" w:pos="708"/>
        </w:tabs>
        <w:suppressAutoHyphens/>
        <w:spacing w:after="0" w:line="240" w:lineRule="auto"/>
        <w:ind w:left="709" w:hanging="425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631662">
        <w:rPr>
          <w:rFonts w:ascii="Times New Roman" w:eastAsia="Lucida Sans Unicode" w:hAnsi="Times New Roman"/>
          <w:sz w:val="24"/>
          <w:szCs w:val="24"/>
          <w:lang w:eastAsia="ru-RU"/>
        </w:rPr>
        <w:t>Технические средства (проектор, компьютер)</w:t>
      </w:r>
    </w:p>
    <w:p w:rsidR="00631662" w:rsidRPr="00631662" w:rsidRDefault="00631662" w:rsidP="00B31A97">
      <w:pPr>
        <w:pStyle w:val="a5"/>
        <w:numPr>
          <w:ilvl w:val="1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Презентации по темам занятий и разделов.</w:t>
      </w:r>
    </w:p>
    <w:p w:rsidR="00C07D80" w:rsidRPr="00631662" w:rsidRDefault="00631662" w:rsidP="00B31A97">
      <w:pPr>
        <w:pStyle w:val="a5"/>
        <w:numPr>
          <w:ilvl w:val="1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Проекты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1662">
        <w:rPr>
          <w:rFonts w:ascii="Times New Roman" w:hAnsi="Times New Roman"/>
          <w:sz w:val="24"/>
          <w:szCs w:val="24"/>
        </w:rPr>
        <w:t xml:space="preserve"> выполненные педагогом, другими воспитанниками.</w:t>
      </w:r>
      <w:r w:rsidR="00C07D80" w:rsidRPr="00631662">
        <w:rPr>
          <w:rFonts w:ascii="Times New Roman" w:hAnsi="Times New Roman"/>
          <w:sz w:val="24"/>
          <w:szCs w:val="24"/>
        </w:rPr>
        <w:t xml:space="preserve"> 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шары для моделирования.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круглые воздушные шарики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ручные насосы для надувания шариков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ножницы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булавки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маркеры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клейкая лента</w:t>
      </w:r>
    </w:p>
    <w:p w:rsidR="00631662" w:rsidRPr="00631662" w:rsidRDefault="00631662" w:rsidP="00B31A97">
      <w:pPr>
        <w:pStyle w:val="a5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lastRenderedPageBreak/>
        <w:t>компьютер</w:t>
      </w:r>
    </w:p>
    <w:p w:rsidR="00C07D80" w:rsidRPr="00631662" w:rsidRDefault="00C07D80" w:rsidP="00C07D80">
      <w:pPr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5.Список литературы  для детей:</w:t>
      </w:r>
    </w:p>
    <w:p w:rsidR="00C07D80" w:rsidRPr="00631662" w:rsidRDefault="00C07D80" w:rsidP="00C07D80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1.    Шар Левин, Майкл </w:t>
      </w:r>
      <w:proofErr w:type="spellStart"/>
      <w:r w:rsidRPr="00631662">
        <w:rPr>
          <w:rFonts w:ascii="Times New Roman" w:hAnsi="Times New Roman"/>
          <w:sz w:val="24"/>
          <w:szCs w:val="24"/>
        </w:rPr>
        <w:t>Учай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. Веселое моделирование из воздушных шариков. – Москва: Айрис-Пресс, 2003 </w:t>
      </w:r>
    </w:p>
    <w:p w:rsidR="00C07D80" w:rsidRPr="00631662" w:rsidRDefault="00C07D80" w:rsidP="00C07D80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2.    </w:t>
      </w:r>
      <w:proofErr w:type="spellStart"/>
      <w:r w:rsidRPr="00631662">
        <w:rPr>
          <w:rFonts w:ascii="Times New Roman" w:hAnsi="Times New Roman"/>
          <w:sz w:val="24"/>
          <w:szCs w:val="24"/>
        </w:rPr>
        <w:t>Драко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Михаил. Моделирование забавных животных из шариков. – Минск: Попурри, 2004 </w:t>
      </w:r>
    </w:p>
    <w:p w:rsidR="00631662" w:rsidRPr="00631662" w:rsidRDefault="00C07D80" w:rsidP="00631662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3.    Животные из шариков. Перевод на русский язык Юлии </w:t>
      </w:r>
      <w:proofErr w:type="spellStart"/>
      <w:r w:rsidRPr="00631662">
        <w:rPr>
          <w:rFonts w:ascii="Times New Roman" w:hAnsi="Times New Roman"/>
          <w:sz w:val="24"/>
          <w:szCs w:val="24"/>
        </w:rPr>
        <w:t>Гусаковой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.  ООО «Новый формат», 2006. </w:t>
      </w:r>
    </w:p>
    <w:p w:rsidR="00631662" w:rsidRPr="00631662" w:rsidRDefault="00631662" w:rsidP="00631662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4.книга «Веселое моделирование из воздушных шариков» авторы – Шар Левин, Майкл </w:t>
      </w:r>
      <w:proofErr w:type="spellStart"/>
      <w:r w:rsidRPr="00631662">
        <w:rPr>
          <w:rFonts w:ascii="Times New Roman" w:hAnsi="Times New Roman"/>
          <w:sz w:val="24"/>
          <w:szCs w:val="24"/>
        </w:rPr>
        <w:t>Учай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</w:t>
      </w:r>
    </w:p>
    <w:p w:rsidR="00631662" w:rsidRPr="00631662" w:rsidRDefault="00631662" w:rsidP="00631662">
      <w:pPr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5.   книга «Моделирование из шариков» автор – </w:t>
      </w:r>
      <w:proofErr w:type="spellStart"/>
      <w:r w:rsidRPr="00631662">
        <w:rPr>
          <w:rFonts w:ascii="Times New Roman" w:hAnsi="Times New Roman"/>
          <w:sz w:val="24"/>
          <w:szCs w:val="24"/>
        </w:rPr>
        <w:t>Яскович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Ирина </w:t>
      </w:r>
    </w:p>
    <w:p w:rsidR="00C07D80" w:rsidRPr="00631662" w:rsidRDefault="00C07D80" w:rsidP="00C07D80">
      <w:pPr>
        <w:rPr>
          <w:rFonts w:ascii="Times New Roman" w:hAnsi="Times New Roman"/>
          <w:b/>
          <w:sz w:val="24"/>
          <w:szCs w:val="24"/>
        </w:rPr>
      </w:pPr>
      <w:r w:rsidRPr="00631662">
        <w:rPr>
          <w:rFonts w:ascii="Times New Roman" w:hAnsi="Times New Roman"/>
          <w:b/>
          <w:sz w:val="24"/>
          <w:szCs w:val="24"/>
        </w:rPr>
        <w:t>Список литературы  и интернет ресурсов  для педагога:</w:t>
      </w:r>
    </w:p>
    <w:p w:rsidR="00C07D80" w:rsidRPr="00631662" w:rsidRDefault="00C07D80" w:rsidP="00B31A97">
      <w:p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</w:t>
      </w:r>
      <w:r w:rsidR="00B31A9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31662">
        <w:rPr>
          <w:rFonts w:ascii="Times New Roman" w:hAnsi="Times New Roman"/>
          <w:sz w:val="24"/>
          <w:szCs w:val="24"/>
        </w:rPr>
        <w:t>Яскович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 Ирина. Моделирование из шариков. Москва: Альфа софт, 2005. </w:t>
      </w:r>
    </w:p>
    <w:p w:rsidR="00C07D80" w:rsidRPr="00631662" w:rsidRDefault="00C07D80" w:rsidP="00B31A97">
      <w:p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2. Сайт</w:t>
      </w:r>
      <w:r w:rsidR="00B31A97">
        <w:rPr>
          <w:rFonts w:ascii="Times New Roman" w:hAnsi="Times New Roman"/>
          <w:sz w:val="24"/>
          <w:szCs w:val="24"/>
        </w:rPr>
        <w:t xml:space="preserve"> </w:t>
      </w:r>
      <w:r w:rsidRPr="00631662">
        <w:rPr>
          <w:rFonts w:ascii="Times New Roman" w:hAnsi="Times New Roman"/>
          <w:sz w:val="24"/>
          <w:szCs w:val="24"/>
        </w:rPr>
        <w:t xml:space="preserve">- Обучение </w:t>
      </w:r>
      <w:proofErr w:type="spellStart"/>
      <w:r w:rsidRPr="00631662">
        <w:rPr>
          <w:rFonts w:ascii="Times New Roman" w:hAnsi="Times New Roman"/>
          <w:sz w:val="24"/>
          <w:szCs w:val="24"/>
        </w:rPr>
        <w:t>аэродизайну</w:t>
      </w:r>
      <w:proofErr w:type="spellEnd"/>
      <w:r w:rsidRPr="00631662">
        <w:rPr>
          <w:rFonts w:ascii="Times New Roman" w:hAnsi="Times New Roman"/>
          <w:sz w:val="24"/>
          <w:szCs w:val="24"/>
        </w:rPr>
        <w:t>.</w:t>
      </w:r>
    </w:p>
    <w:p w:rsidR="00C07D80" w:rsidRPr="00631662" w:rsidRDefault="00C07D80" w:rsidP="00B31A97">
      <w:p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3.Сайт – </w:t>
      </w:r>
      <w:proofErr w:type="spellStart"/>
      <w:r w:rsidRPr="00631662">
        <w:rPr>
          <w:rFonts w:ascii="Times New Roman" w:hAnsi="Times New Roman"/>
          <w:sz w:val="24"/>
          <w:szCs w:val="24"/>
        </w:rPr>
        <w:t>Твистинг</w:t>
      </w:r>
      <w:proofErr w:type="spellEnd"/>
      <w:r w:rsidRPr="006316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1662">
        <w:rPr>
          <w:rFonts w:ascii="Times New Roman" w:hAnsi="Times New Roman"/>
          <w:sz w:val="24"/>
          <w:szCs w:val="24"/>
        </w:rPr>
        <w:t>Ру</w:t>
      </w:r>
      <w:proofErr w:type="spellEnd"/>
    </w:p>
    <w:p w:rsidR="00C07D80" w:rsidRPr="00631662" w:rsidRDefault="00C07D80" w:rsidP="00B31A97">
      <w:pPr>
        <w:spacing w:line="240" w:lineRule="auto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>4. Сайт – Школа мастеров.</w:t>
      </w:r>
    </w:p>
    <w:p w:rsidR="00C07D80" w:rsidRPr="00631662" w:rsidRDefault="00C07D80" w:rsidP="00B31A97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631662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gramStart"/>
      <w:r w:rsidR="00631662" w:rsidRPr="00631662">
        <w:rPr>
          <w:rFonts w:ascii="Times New Roman" w:hAnsi="Times New Roman"/>
          <w:sz w:val="24"/>
          <w:szCs w:val="24"/>
        </w:rPr>
        <w:t>Сайт</w:t>
      </w:r>
      <w:r w:rsidR="00631662" w:rsidRPr="00631662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="00631662"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1662">
        <w:rPr>
          <w:rFonts w:ascii="Times New Roman" w:hAnsi="Times New Roman"/>
          <w:sz w:val="24"/>
          <w:szCs w:val="24"/>
          <w:lang w:val="en-US"/>
        </w:rPr>
        <w:t>template. ouverture.ru</w:t>
      </w:r>
    </w:p>
    <w:p w:rsidR="00C07D80" w:rsidRPr="00631662" w:rsidRDefault="00631662" w:rsidP="00B31A97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631662">
        <w:rPr>
          <w:rFonts w:ascii="Times New Roman" w:hAnsi="Times New Roman"/>
          <w:sz w:val="24"/>
          <w:szCs w:val="24"/>
          <w:lang w:val="en-US"/>
        </w:rPr>
        <w:t>7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31662">
        <w:rPr>
          <w:rFonts w:ascii="Times New Roman" w:hAnsi="Times New Roman"/>
          <w:sz w:val="24"/>
          <w:szCs w:val="24"/>
        </w:rPr>
        <w:t>Сайт</w:t>
      </w:r>
      <w:r w:rsidRPr="00631662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>avtdesign.ucoz.ru</w:t>
      </w:r>
    </w:p>
    <w:p w:rsidR="00C07D80" w:rsidRPr="00631662" w:rsidRDefault="00631662" w:rsidP="00B31A97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631662">
        <w:rPr>
          <w:rFonts w:ascii="Times New Roman" w:hAnsi="Times New Roman"/>
          <w:sz w:val="24"/>
          <w:szCs w:val="24"/>
          <w:lang w:val="en-US"/>
        </w:rPr>
        <w:t>8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31662">
        <w:rPr>
          <w:rFonts w:ascii="Times New Roman" w:hAnsi="Times New Roman"/>
          <w:sz w:val="24"/>
          <w:szCs w:val="24"/>
        </w:rPr>
        <w:t>Сайт</w:t>
      </w:r>
      <w:r w:rsidRPr="00631662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>stvservice.ru</w:t>
      </w:r>
    </w:p>
    <w:p w:rsidR="00C07D80" w:rsidRPr="00631662" w:rsidRDefault="00631662" w:rsidP="00B31A97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631662">
        <w:rPr>
          <w:rFonts w:ascii="Times New Roman" w:hAnsi="Times New Roman"/>
          <w:sz w:val="24"/>
          <w:szCs w:val="24"/>
          <w:lang w:val="en-US"/>
        </w:rPr>
        <w:t>9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>.</w:t>
      </w:r>
      <w:r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1662">
        <w:rPr>
          <w:rFonts w:ascii="Times New Roman" w:hAnsi="Times New Roman"/>
          <w:sz w:val="24"/>
          <w:szCs w:val="24"/>
        </w:rPr>
        <w:t>Сайт</w:t>
      </w:r>
      <w:r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31662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 xml:space="preserve"> artodocs.ru</w:t>
      </w:r>
      <w:proofErr w:type="gramEnd"/>
    </w:p>
    <w:p w:rsidR="00C07D80" w:rsidRPr="00631662" w:rsidRDefault="00631662" w:rsidP="00B31A97">
      <w:pPr>
        <w:spacing w:before="240" w:after="0" w:line="240" w:lineRule="auto"/>
        <w:ind w:left="426" w:hanging="426"/>
        <w:rPr>
          <w:rFonts w:ascii="Times New Roman" w:hAnsi="Times New Roman"/>
          <w:sz w:val="24"/>
          <w:szCs w:val="24"/>
          <w:lang w:val="en-US"/>
        </w:rPr>
      </w:pPr>
      <w:r w:rsidRPr="00631662">
        <w:rPr>
          <w:rFonts w:ascii="Times New Roman" w:hAnsi="Times New Roman"/>
          <w:sz w:val="24"/>
          <w:szCs w:val="24"/>
          <w:lang w:val="en-US"/>
        </w:rPr>
        <w:t>10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31662">
        <w:rPr>
          <w:rFonts w:ascii="Times New Roman" w:hAnsi="Times New Roman"/>
          <w:sz w:val="24"/>
          <w:szCs w:val="24"/>
        </w:rPr>
        <w:t>Сайт</w:t>
      </w:r>
      <w:r w:rsidRPr="00631662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Pr="006316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7D80" w:rsidRPr="00631662">
        <w:rPr>
          <w:rFonts w:ascii="Times New Roman" w:hAnsi="Times New Roman"/>
          <w:sz w:val="24"/>
          <w:szCs w:val="24"/>
          <w:lang w:val="en-US"/>
        </w:rPr>
        <w:t>RosDesign.com</w:t>
      </w:r>
    </w:p>
    <w:p w:rsidR="00C07D80" w:rsidRPr="00631662" w:rsidRDefault="00C07D80" w:rsidP="00B31A97">
      <w:pPr>
        <w:spacing w:before="240" w:after="0" w:line="240" w:lineRule="auto"/>
        <w:ind w:hanging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6330" w:rsidRPr="00631662" w:rsidRDefault="001B537D" w:rsidP="00FC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62">
        <w:rPr>
          <w:rFonts w:ascii="Times New Roman" w:hAnsi="Times New Roman"/>
          <w:sz w:val="24"/>
          <w:szCs w:val="24"/>
        </w:rPr>
        <w:t xml:space="preserve"> </w:t>
      </w:r>
    </w:p>
    <w:sectPr w:rsidR="00ED6330" w:rsidRPr="00631662" w:rsidSect="001B773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9F" w:rsidRDefault="00D16F9F" w:rsidP="001B7735">
      <w:pPr>
        <w:spacing w:after="0" w:line="240" w:lineRule="auto"/>
      </w:pPr>
      <w:r>
        <w:separator/>
      </w:r>
    </w:p>
  </w:endnote>
  <w:endnote w:type="continuationSeparator" w:id="0">
    <w:p w:rsidR="00D16F9F" w:rsidRDefault="00D16F9F" w:rsidP="001B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107043"/>
      <w:docPartObj>
        <w:docPartGallery w:val="Page Numbers (Bottom of Page)"/>
        <w:docPartUnique/>
      </w:docPartObj>
    </w:sdtPr>
    <w:sdtEndPr/>
    <w:sdtContent>
      <w:p w:rsidR="004729D2" w:rsidRDefault="004729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BD">
          <w:rPr>
            <w:noProof/>
          </w:rPr>
          <w:t>7</w:t>
        </w:r>
        <w:r>
          <w:fldChar w:fldCharType="end"/>
        </w:r>
      </w:p>
    </w:sdtContent>
  </w:sdt>
  <w:p w:rsidR="004729D2" w:rsidRDefault="00472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9F" w:rsidRDefault="00D16F9F" w:rsidP="001B7735">
      <w:pPr>
        <w:spacing w:after="0" w:line="240" w:lineRule="auto"/>
      </w:pPr>
      <w:r>
        <w:separator/>
      </w:r>
    </w:p>
  </w:footnote>
  <w:footnote w:type="continuationSeparator" w:id="0">
    <w:p w:rsidR="00D16F9F" w:rsidRDefault="00D16F9F" w:rsidP="001B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462"/>
    <w:multiLevelType w:val="hybridMultilevel"/>
    <w:tmpl w:val="C7A6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64163"/>
    <w:multiLevelType w:val="hybridMultilevel"/>
    <w:tmpl w:val="9482E83E"/>
    <w:lvl w:ilvl="0" w:tplc="388CE09E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3D1270"/>
    <w:multiLevelType w:val="hybridMultilevel"/>
    <w:tmpl w:val="0BA868C8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06C155B7"/>
    <w:multiLevelType w:val="hybridMultilevel"/>
    <w:tmpl w:val="324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A3906"/>
    <w:multiLevelType w:val="hybridMultilevel"/>
    <w:tmpl w:val="487E732A"/>
    <w:lvl w:ilvl="0" w:tplc="7CE8718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418A8"/>
    <w:multiLevelType w:val="hybridMultilevel"/>
    <w:tmpl w:val="1B94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110FF"/>
    <w:multiLevelType w:val="hybridMultilevel"/>
    <w:tmpl w:val="742AF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36147"/>
    <w:multiLevelType w:val="hybridMultilevel"/>
    <w:tmpl w:val="599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7B07"/>
    <w:multiLevelType w:val="hybridMultilevel"/>
    <w:tmpl w:val="3D64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710D7"/>
    <w:multiLevelType w:val="hybridMultilevel"/>
    <w:tmpl w:val="5ED8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600CE"/>
    <w:multiLevelType w:val="hybridMultilevel"/>
    <w:tmpl w:val="0D0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B62929"/>
    <w:multiLevelType w:val="hybridMultilevel"/>
    <w:tmpl w:val="5654516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3D00953"/>
    <w:multiLevelType w:val="multilevel"/>
    <w:tmpl w:val="CF581C1C"/>
    <w:lvl w:ilvl="0">
      <w:start w:val="1"/>
      <w:numFmt w:val="none"/>
      <w:suff w:val="nothing"/>
      <w:lvlText w:val="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sz w:val="24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3">
    <w:nsid w:val="27F35534"/>
    <w:multiLevelType w:val="multilevel"/>
    <w:tmpl w:val="CB2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75EBE"/>
    <w:multiLevelType w:val="multilevel"/>
    <w:tmpl w:val="D206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84BCE"/>
    <w:multiLevelType w:val="multilevel"/>
    <w:tmpl w:val="A61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A46F9"/>
    <w:multiLevelType w:val="hybridMultilevel"/>
    <w:tmpl w:val="26224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06880"/>
    <w:multiLevelType w:val="hybridMultilevel"/>
    <w:tmpl w:val="9CE0A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35CAD"/>
    <w:multiLevelType w:val="multilevel"/>
    <w:tmpl w:val="398A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94B4D"/>
    <w:multiLevelType w:val="hybridMultilevel"/>
    <w:tmpl w:val="1CF0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52521"/>
    <w:multiLevelType w:val="multilevel"/>
    <w:tmpl w:val="40928E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1">
    <w:nsid w:val="3A7C574D"/>
    <w:multiLevelType w:val="multilevel"/>
    <w:tmpl w:val="D4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D2A9B"/>
    <w:multiLevelType w:val="multilevel"/>
    <w:tmpl w:val="60AC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0F5476"/>
    <w:multiLevelType w:val="hybridMultilevel"/>
    <w:tmpl w:val="08006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C09C2"/>
    <w:multiLevelType w:val="hybridMultilevel"/>
    <w:tmpl w:val="A08E0742"/>
    <w:lvl w:ilvl="0" w:tplc="DCBE038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3851647"/>
    <w:multiLevelType w:val="multilevel"/>
    <w:tmpl w:val="CBCA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7269AF"/>
    <w:multiLevelType w:val="hybridMultilevel"/>
    <w:tmpl w:val="7940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8438B"/>
    <w:multiLevelType w:val="multilevel"/>
    <w:tmpl w:val="D34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7C03DD"/>
    <w:multiLevelType w:val="hybridMultilevel"/>
    <w:tmpl w:val="711EE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51C36"/>
    <w:multiLevelType w:val="multilevel"/>
    <w:tmpl w:val="0F7ED64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30">
    <w:nsid w:val="53327CB9"/>
    <w:multiLevelType w:val="hybridMultilevel"/>
    <w:tmpl w:val="3B5C8612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>
    <w:nsid w:val="53970300"/>
    <w:multiLevelType w:val="hybridMultilevel"/>
    <w:tmpl w:val="6E344BFE"/>
    <w:lvl w:ilvl="0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>
    <w:nsid w:val="539F381C"/>
    <w:multiLevelType w:val="hybridMultilevel"/>
    <w:tmpl w:val="9DB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24505"/>
    <w:multiLevelType w:val="hybridMultilevel"/>
    <w:tmpl w:val="0C82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903B4"/>
    <w:multiLevelType w:val="multilevel"/>
    <w:tmpl w:val="36AE268C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904" w:hanging="384"/>
      </w:pPr>
      <w:rPr>
        <w:rFonts w:eastAsia="Calibri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eastAsia="Calibri" w:cs="Times New Roman" w:hint="default"/>
        <w:color w:val="000000"/>
        <w:sz w:val="28"/>
      </w:rPr>
    </w:lvl>
  </w:abstractNum>
  <w:abstractNum w:abstractNumId="35">
    <w:nsid w:val="5D1B2E63"/>
    <w:multiLevelType w:val="multilevel"/>
    <w:tmpl w:val="8D4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BC6072"/>
    <w:multiLevelType w:val="hybridMultilevel"/>
    <w:tmpl w:val="67DE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E3E04"/>
    <w:multiLevelType w:val="hybridMultilevel"/>
    <w:tmpl w:val="F44A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C426A"/>
    <w:multiLevelType w:val="hybridMultilevel"/>
    <w:tmpl w:val="62480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122CF"/>
    <w:multiLevelType w:val="multilevel"/>
    <w:tmpl w:val="43E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E2616"/>
    <w:multiLevelType w:val="hybridMultilevel"/>
    <w:tmpl w:val="90C2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C5A71"/>
    <w:multiLevelType w:val="hybridMultilevel"/>
    <w:tmpl w:val="BDC4B472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2">
    <w:nsid w:val="7793168D"/>
    <w:multiLevelType w:val="hybridMultilevel"/>
    <w:tmpl w:val="9048A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14358"/>
    <w:multiLevelType w:val="multilevel"/>
    <w:tmpl w:val="9988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9"/>
  </w:num>
  <w:num w:numId="5">
    <w:abstractNumId w:val="32"/>
  </w:num>
  <w:num w:numId="6">
    <w:abstractNumId w:val="23"/>
  </w:num>
  <w:num w:numId="7">
    <w:abstractNumId w:val="36"/>
  </w:num>
  <w:num w:numId="8">
    <w:abstractNumId w:val="19"/>
  </w:num>
  <w:num w:numId="9">
    <w:abstractNumId w:val="42"/>
  </w:num>
  <w:num w:numId="10">
    <w:abstractNumId w:val="29"/>
  </w:num>
  <w:num w:numId="11">
    <w:abstractNumId w:val="20"/>
  </w:num>
  <w:num w:numId="12">
    <w:abstractNumId w:val="34"/>
  </w:num>
  <w:num w:numId="13">
    <w:abstractNumId w:val="37"/>
  </w:num>
  <w:num w:numId="14">
    <w:abstractNumId w:val="11"/>
  </w:num>
  <w:num w:numId="15">
    <w:abstractNumId w:val="17"/>
  </w:num>
  <w:num w:numId="16">
    <w:abstractNumId w:val="2"/>
  </w:num>
  <w:num w:numId="17">
    <w:abstractNumId w:val="30"/>
  </w:num>
  <w:num w:numId="18">
    <w:abstractNumId w:val="41"/>
  </w:num>
  <w:num w:numId="19">
    <w:abstractNumId w:val="31"/>
  </w:num>
  <w:num w:numId="20">
    <w:abstractNumId w:val="12"/>
  </w:num>
  <w:num w:numId="21">
    <w:abstractNumId w:val="28"/>
  </w:num>
  <w:num w:numId="22">
    <w:abstractNumId w:val="4"/>
  </w:num>
  <w:num w:numId="23">
    <w:abstractNumId w:val="13"/>
  </w:num>
  <w:num w:numId="24">
    <w:abstractNumId w:val="15"/>
  </w:num>
  <w:num w:numId="25">
    <w:abstractNumId w:val="43"/>
  </w:num>
  <w:num w:numId="26">
    <w:abstractNumId w:val="25"/>
  </w:num>
  <w:num w:numId="27">
    <w:abstractNumId w:val="35"/>
  </w:num>
  <w:num w:numId="28">
    <w:abstractNumId w:val="18"/>
  </w:num>
  <w:num w:numId="29">
    <w:abstractNumId w:val="14"/>
  </w:num>
  <w:num w:numId="30">
    <w:abstractNumId w:val="27"/>
  </w:num>
  <w:num w:numId="31">
    <w:abstractNumId w:val="8"/>
  </w:num>
  <w:num w:numId="32">
    <w:abstractNumId w:val="6"/>
  </w:num>
  <w:num w:numId="33">
    <w:abstractNumId w:val="16"/>
  </w:num>
  <w:num w:numId="34">
    <w:abstractNumId w:val="5"/>
  </w:num>
  <w:num w:numId="35">
    <w:abstractNumId w:val="26"/>
  </w:num>
  <w:num w:numId="36">
    <w:abstractNumId w:val="38"/>
  </w:num>
  <w:num w:numId="37">
    <w:abstractNumId w:val="9"/>
  </w:num>
  <w:num w:numId="38">
    <w:abstractNumId w:val="33"/>
  </w:num>
  <w:num w:numId="39">
    <w:abstractNumId w:val="7"/>
  </w:num>
  <w:num w:numId="40">
    <w:abstractNumId w:val="0"/>
  </w:num>
  <w:num w:numId="41">
    <w:abstractNumId w:val="3"/>
  </w:num>
  <w:num w:numId="42">
    <w:abstractNumId w:val="40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36"/>
    <w:rsid w:val="00006164"/>
    <w:rsid w:val="00014611"/>
    <w:rsid w:val="00041B22"/>
    <w:rsid w:val="000523F6"/>
    <w:rsid w:val="00052843"/>
    <w:rsid w:val="000654F1"/>
    <w:rsid w:val="000B3937"/>
    <w:rsid w:val="000C4A41"/>
    <w:rsid w:val="001125BF"/>
    <w:rsid w:val="0011619B"/>
    <w:rsid w:val="00125036"/>
    <w:rsid w:val="001820DF"/>
    <w:rsid w:val="001B537D"/>
    <w:rsid w:val="001B7735"/>
    <w:rsid w:val="00206B3C"/>
    <w:rsid w:val="0020711A"/>
    <w:rsid w:val="0022679E"/>
    <w:rsid w:val="00265111"/>
    <w:rsid w:val="002D110D"/>
    <w:rsid w:val="002D5E46"/>
    <w:rsid w:val="002F42AF"/>
    <w:rsid w:val="00351AEE"/>
    <w:rsid w:val="003B0E58"/>
    <w:rsid w:val="003B5E37"/>
    <w:rsid w:val="003B6652"/>
    <w:rsid w:val="003C1A1B"/>
    <w:rsid w:val="003C6277"/>
    <w:rsid w:val="003F7358"/>
    <w:rsid w:val="00427AFC"/>
    <w:rsid w:val="0043393A"/>
    <w:rsid w:val="004729D2"/>
    <w:rsid w:val="00491D12"/>
    <w:rsid w:val="004B7277"/>
    <w:rsid w:val="00505FCA"/>
    <w:rsid w:val="00512CE1"/>
    <w:rsid w:val="00514E37"/>
    <w:rsid w:val="00524810"/>
    <w:rsid w:val="00530BBE"/>
    <w:rsid w:val="005D436E"/>
    <w:rsid w:val="005E4D0E"/>
    <w:rsid w:val="005E62B1"/>
    <w:rsid w:val="005F0A72"/>
    <w:rsid w:val="005F41F9"/>
    <w:rsid w:val="006040B1"/>
    <w:rsid w:val="00605F69"/>
    <w:rsid w:val="00631662"/>
    <w:rsid w:val="006458CF"/>
    <w:rsid w:val="00666E7A"/>
    <w:rsid w:val="00682311"/>
    <w:rsid w:val="00686525"/>
    <w:rsid w:val="00702E60"/>
    <w:rsid w:val="0070536B"/>
    <w:rsid w:val="00720072"/>
    <w:rsid w:val="007201EE"/>
    <w:rsid w:val="007520CF"/>
    <w:rsid w:val="0076279A"/>
    <w:rsid w:val="0076617E"/>
    <w:rsid w:val="007750A4"/>
    <w:rsid w:val="007869D6"/>
    <w:rsid w:val="007C6291"/>
    <w:rsid w:val="007D51D3"/>
    <w:rsid w:val="007E03A6"/>
    <w:rsid w:val="007E0F6E"/>
    <w:rsid w:val="007F32BF"/>
    <w:rsid w:val="008330B7"/>
    <w:rsid w:val="00857D5C"/>
    <w:rsid w:val="00884B8F"/>
    <w:rsid w:val="0088637D"/>
    <w:rsid w:val="008A3865"/>
    <w:rsid w:val="008B11C9"/>
    <w:rsid w:val="008E18BD"/>
    <w:rsid w:val="0091693D"/>
    <w:rsid w:val="009655AC"/>
    <w:rsid w:val="00966B83"/>
    <w:rsid w:val="009B1172"/>
    <w:rsid w:val="009B34CC"/>
    <w:rsid w:val="00A132F9"/>
    <w:rsid w:val="00A57E20"/>
    <w:rsid w:val="00A64CCB"/>
    <w:rsid w:val="00A72E52"/>
    <w:rsid w:val="00AA6972"/>
    <w:rsid w:val="00AC00E3"/>
    <w:rsid w:val="00B001C2"/>
    <w:rsid w:val="00B31A97"/>
    <w:rsid w:val="00B772EA"/>
    <w:rsid w:val="00B95C47"/>
    <w:rsid w:val="00BE77C2"/>
    <w:rsid w:val="00C07D80"/>
    <w:rsid w:val="00C34021"/>
    <w:rsid w:val="00C62A37"/>
    <w:rsid w:val="00C62D8F"/>
    <w:rsid w:val="00CB4F37"/>
    <w:rsid w:val="00CE232A"/>
    <w:rsid w:val="00D135E3"/>
    <w:rsid w:val="00D16A38"/>
    <w:rsid w:val="00D16F9F"/>
    <w:rsid w:val="00D223FA"/>
    <w:rsid w:val="00D45EBD"/>
    <w:rsid w:val="00D872A8"/>
    <w:rsid w:val="00DA17A9"/>
    <w:rsid w:val="00DA6043"/>
    <w:rsid w:val="00DC7FA9"/>
    <w:rsid w:val="00E010B3"/>
    <w:rsid w:val="00E01C5D"/>
    <w:rsid w:val="00E43D01"/>
    <w:rsid w:val="00E46F21"/>
    <w:rsid w:val="00E61ED6"/>
    <w:rsid w:val="00E91E39"/>
    <w:rsid w:val="00E96B67"/>
    <w:rsid w:val="00ED6330"/>
    <w:rsid w:val="00EE76A2"/>
    <w:rsid w:val="00EF257D"/>
    <w:rsid w:val="00F51639"/>
    <w:rsid w:val="00F600AD"/>
    <w:rsid w:val="00F66D89"/>
    <w:rsid w:val="00F73A12"/>
    <w:rsid w:val="00F93AA6"/>
    <w:rsid w:val="00FC2285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5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2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5036"/>
    <w:pPr>
      <w:ind w:left="720"/>
      <w:contextualSpacing/>
    </w:pPr>
  </w:style>
  <w:style w:type="paragraph" w:customStyle="1" w:styleId="Default">
    <w:name w:val="Default"/>
    <w:uiPriority w:val="99"/>
    <w:rsid w:val="00125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25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125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7F32B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427AFC"/>
    <w:pPr>
      <w:ind w:left="720"/>
      <w:contextualSpacing/>
    </w:pPr>
    <w:rPr>
      <w:rFonts w:eastAsia="Times New Roman"/>
    </w:rPr>
  </w:style>
  <w:style w:type="paragraph" w:customStyle="1" w:styleId="2">
    <w:name w:val="Без интервала2"/>
    <w:rsid w:val="00E010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rsid w:val="00E010B3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rsid w:val="00E010B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E010B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E010B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010B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BD"/>
    <w:rPr>
      <w:rFonts w:ascii="Tahoma" w:eastAsia="Calibri" w:hAnsi="Tahoma" w:cs="Tahoma"/>
      <w:sz w:val="16"/>
      <w:szCs w:val="16"/>
    </w:rPr>
  </w:style>
  <w:style w:type="paragraph" w:customStyle="1" w:styleId="-12">
    <w:name w:val="Цветной список - Акцент 12"/>
    <w:basedOn w:val="a"/>
    <w:uiPriority w:val="99"/>
    <w:rsid w:val="008E18BD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ad">
    <w:name w:val="page number"/>
    <w:basedOn w:val="a0"/>
    <w:uiPriority w:val="99"/>
    <w:rsid w:val="008E18BD"/>
    <w:rPr>
      <w:rFonts w:cs="Times New Roman"/>
    </w:rPr>
  </w:style>
  <w:style w:type="character" w:styleId="ae">
    <w:name w:val="Hyperlink"/>
    <w:basedOn w:val="a0"/>
    <w:uiPriority w:val="99"/>
    <w:rsid w:val="00D135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5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2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5036"/>
    <w:pPr>
      <w:ind w:left="720"/>
      <w:contextualSpacing/>
    </w:pPr>
  </w:style>
  <w:style w:type="paragraph" w:customStyle="1" w:styleId="Default">
    <w:name w:val="Default"/>
    <w:uiPriority w:val="99"/>
    <w:rsid w:val="00125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25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125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7F32B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427AFC"/>
    <w:pPr>
      <w:ind w:left="720"/>
      <w:contextualSpacing/>
    </w:pPr>
    <w:rPr>
      <w:rFonts w:eastAsia="Times New Roman"/>
    </w:rPr>
  </w:style>
  <w:style w:type="paragraph" w:customStyle="1" w:styleId="2">
    <w:name w:val="Без интервала2"/>
    <w:rsid w:val="00E010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rsid w:val="00E010B3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rsid w:val="00E010B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E010B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E010B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010B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8BD"/>
    <w:rPr>
      <w:rFonts w:ascii="Tahoma" w:eastAsia="Calibri" w:hAnsi="Tahoma" w:cs="Tahoma"/>
      <w:sz w:val="16"/>
      <w:szCs w:val="16"/>
    </w:rPr>
  </w:style>
  <w:style w:type="paragraph" w:customStyle="1" w:styleId="-12">
    <w:name w:val="Цветной список - Акцент 12"/>
    <w:basedOn w:val="a"/>
    <w:uiPriority w:val="99"/>
    <w:rsid w:val="008E18BD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ad">
    <w:name w:val="page number"/>
    <w:basedOn w:val="a0"/>
    <w:uiPriority w:val="99"/>
    <w:rsid w:val="008E18BD"/>
    <w:rPr>
      <w:rFonts w:cs="Times New Roman"/>
    </w:rPr>
  </w:style>
  <w:style w:type="character" w:styleId="ae">
    <w:name w:val="Hyperlink"/>
    <w:basedOn w:val="a0"/>
    <w:uiPriority w:val="99"/>
    <w:rsid w:val="00D135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hab24.ru/goto/?url=http://internat.2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ola@inbox.ru?subject=%D0%A1%D0%BF%D1%80%D0%B0%D0%B2%D0%BE%D1%87%D0%BD%D0%B8%D0%BA%20%D0%BA%D0%BE%D0%BC%D0%BF%D0%B0%D0%BD%D0%B8%D0%B9%20ha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486A-71D9-4F8B-8188-988B7169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1</cp:lastModifiedBy>
  <cp:revision>12</cp:revision>
  <dcterms:created xsi:type="dcterms:W3CDTF">2015-10-22T08:34:00Z</dcterms:created>
  <dcterms:modified xsi:type="dcterms:W3CDTF">2019-05-28T22:13:00Z</dcterms:modified>
</cp:coreProperties>
</file>